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44B" w14:textId="77777777" w:rsidR="00F61294" w:rsidRDefault="00F61294">
      <w:pPr>
        <w:pStyle w:val="BodyText"/>
        <w:rPr>
          <w:rFonts w:ascii="Times New Roman"/>
          <w:sz w:val="20"/>
        </w:rPr>
      </w:pPr>
    </w:p>
    <w:p w14:paraId="3E375006" w14:textId="77777777" w:rsidR="003B72CF" w:rsidRDefault="003B72CF" w:rsidP="003B72CF">
      <w:pPr>
        <w:pStyle w:val="BodyText"/>
        <w:rPr>
          <w:rFonts w:ascii="Times New Roman"/>
          <w:sz w:val="20"/>
        </w:rPr>
      </w:pPr>
    </w:p>
    <w:p w14:paraId="6B05DC61" w14:textId="77777777" w:rsidR="003B72CF" w:rsidRDefault="003B72CF" w:rsidP="003B72C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75520" behindDoc="0" locked="0" layoutInCell="1" allowOverlap="1" wp14:anchorId="30FE9E22" wp14:editId="330550E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46C26" w14:textId="77777777" w:rsidR="003B72CF" w:rsidRDefault="003B72CF" w:rsidP="003B72CF">
      <w:pPr>
        <w:pStyle w:val="BodyText"/>
        <w:ind w:left="4133"/>
        <w:rPr>
          <w:rFonts w:ascii="Times New Roman"/>
          <w:sz w:val="20"/>
        </w:rPr>
      </w:pPr>
    </w:p>
    <w:p w14:paraId="0815D1D6" w14:textId="77777777" w:rsidR="003B72CF" w:rsidRDefault="003B72CF" w:rsidP="003B72CF">
      <w:pPr>
        <w:pStyle w:val="BodyText"/>
        <w:ind w:left="4133"/>
        <w:rPr>
          <w:rFonts w:ascii="Times New Roman"/>
          <w:sz w:val="20"/>
        </w:rPr>
      </w:pPr>
    </w:p>
    <w:p w14:paraId="481FC506" w14:textId="77777777" w:rsidR="003B72CF" w:rsidRDefault="003B72CF" w:rsidP="003B72CF">
      <w:pPr>
        <w:pStyle w:val="BodyText"/>
        <w:ind w:left="4133"/>
        <w:rPr>
          <w:rFonts w:ascii="Times New Roman"/>
          <w:sz w:val="20"/>
        </w:rPr>
      </w:pPr>
    </w:p>
    <w:p w14:paraId="05D65F8F" w14:textId="77777777" w:rsidR="003B72CF" w:rsidRDefault="003B72CF" w:rsidP="003B72CF">
      <w:pPr>
        <w:pStyle w:val="BodyText"/>
        <w:ind w:left="4133"/>
        <w:rPr>
          <w:rFonts w:ascii="Times New Roman"/>
          <w:sz w:val="20"/>
        </w:rPr>
      </w:pPr>
    </w:p>
    <w:p w14:paraId="0C1CA567" w14:textId="77777777" w:rsidR="003B72CF" w:rsidRDefault="003B72CF" w:rsidP="003B72CF">
      <w:pPr>
        <w:pStyle w:val="BodyText"/>
        <w:ind w:left="4133"/>
        <w:rPr>
          <w:rFonts w:ascii="Times New Roman"/>
          <w:sz w:val="20"/>
        </w:rPr>
      </w:pPr>
    </w:p>
    <w:p w14:paraId="42021997" w14:textId="77777777" w:rsidR="003B72CF" w:rsidRDefault="003B72CF" w:rsidP="003B72CF">
      <w:pPr>
        <w:pStyle w:val="BodyText"/>
        <w:ind w:left="4133"/>
        <w:rPr>
          <w:rFonts w:ascii="Times New Roman"/>
          <w:sz w:val="20"/>
        </w:rPr>
      </w:pPr>
    </w:p>
    <w:p w14:paraId="659C8008" w14:textId="77777777" w:rsidR="003B72CF" w:rsidRDefault="003B72CF" w:rsidP="003B72CF">
      <w:pPr>
        <w:pStyle w:val="BodyText"/>
        <w:ind w:left="4133"/>
        <w:rPr>
          <w:rFonts w:ascii="Times New Roman"/>
          <w:sz w:val="20"/>
        </w:rPr>
      </w:pPr>
    </w:p>
    <w:p w14:paraId="3FE8AC5E" w14:textId="77777777" w:rsidR="003B72CF" w:rsidRDefault="003B72CF" w:rsidP="003B72CF">
      <w:pPr>
        <w:pStyle w:val="BodyText"/>
        <w:ind w:left="4133"/>
        <w:rPr>
          <w:rFonts w:ascii="Times New Roman"/>
          <w:sz w:val="20"/>
        </w:rPr>
      </w:pPr>
    </w:p>
    <w:p w14:paraId="1353B815" w14:textId="6F435DFB" w:rsidR="003B72CF" w:rsidRDefault="003B72CF" w:rsidP="003B72CF">
      <w:pPr>
        <w:pStyle w:val="BodyText"/>
        <w:spacing w:before="9"/>
        <w:rPr>
          <w:rFonts w:ascii="Times New Roman"/>
          <w:sz w:val="20"/>
        </w:rPr>
      </w:pPr>
    </w:p>
    <w:p w14:paraId="067947F8" w14:textId="75CAB89A" w:rsidR="00B61C5B" w:rsidRDefault="00B61C5B" w:rsidP="003B72CF">
      <w:pPr>
        <w:pStyle w:val="BodyText"/>
        <w:spacing w:before="9"/>
        <w:rPr>
          <w:rFonts w:ascii="Times New Roman"/>
          <w:sz w:val="20"/>
        </w:rPr>
      </w:pPr>
    </w:p>
    <w:p w14:paraId="7D18DF08" w14:textId="77777777" w:rsidR="00B61C5B" w:rsidRDefault="00B61C5B" w:rsidP="003B72CF">
      <w:pPr>
        <w:pStyle w:val="BodyText"/>
        <w:spacing w:before="9"/>
        <w:rPr>
          <w:rFonts w:ascii="Times New Roman"/>
          <w:sz w:val="24"/>
        </w:rPr>
      </w:pPr>
    </w:p>
    <w:p w14:paraId="0DC9B7A0" w14:textId="77777777" w:rsidR="003B72CF" w:rsidRPr="00B61C5B" w:rsidRDefault="003B72CF" w:rsidP="003B72CF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B61C5B">
        <w:rPr>
          <w:rFonts w:ascii="Arial"/>
          <w:b/>
          <w:sz w:val="32"/>
          <w:szCs w:val="32"/>
        </w:rPr>
        <w:t>PROSEDUR</w:t>
      </w:r>
      <w:r w:rsidRPr="00B61C5B">
        <w:rPr>
          <w:rFonts w:ascii="Arial"/>
          <w:b/>
          <w:spacing w:val="52"/>
          <w:sz w:val="32"/>
          <w:szCs w:val="32"/>
        </w:rPr>
        <w:t xml:space="preserve"> </w:t>
      </w:r>
      <w:r w:rsidRPr="00B61C5B">
        <w:rPr>
          <w:rFonts w:ascii="Arial"/>
          <w:b/>
          <w:sz w:val="32"/>
          <w:szCs w:val="32"/>
        </w:rPr>
        <w:t>OPERASIONAL</w:t>
      </w:r>
      <w:r w:rsidRPr="00B61C5B">
        <w:rPr>
          <w:rFonts w:ascii="Arial"/>
          <w:b/>
          <w:spacing w:val="49"/>
          <w:sz w:val="32"/>
          <w:szCs w:val="32"/>
        </w:rPr>
        <w:t xml:space="preserve"> </w:t>
      </w:r>
      <w:r w:rsidRPr="00B61C5B">
        <w:rPr>
          <w:rFonts w:ascii="Arial"/>
          <w:b/>
          <w:sz w:val="32"/>
          <w:szCs w:val="32"/>
        </w:rPr>
        <w:t>BAKU</w:t>
      </w:r>
    </w:p>
    <w:p w14:paraId="0E963F3C" w14:textId="3E31361C" w:rsidR="003B72CF" w:rsidRDefault="003B72CF" w:rsidP="003B72C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F5A1EC" w14:textId="6A5194BA" w:rsidR="00B61C5B" w:rsidRDefault="00B61C5B" w:rsidP="003B72C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C3940A" w14:textId="28131B3A" w:rsidR="00B61C5B" w:rsidRDefault="00B61C5B" w:rsidP="003B72C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084083" w14:textId="77777777" w:rsidR="00B61C5B" w:rsidRDefault="00B61C5B" w:rsidP="003B72C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B42E41" w14:textId="77777777" w:rsidR="003B72CF" w:rsidRPr="00B61C5B" w:rsidRDefault="003B72CF" w:rsidP="003B72CF">
      <w:pPr>
        <w:spacing w:before="1"/>
        <w:ind w:right="75"/>
        <w:jc w:val="center"/>
        <w:rPr>
          <w:rFonts w:ascii="Arial"/>
          <w:b/>
          <w:bCs/>
          <w:sz w:val="40"/>
          <w:szCs w:val="40"/>
          <w:lang w:val="en-US"/>
        </w:rPr>
      </w:pPr>
      <w:r w:rsidRPr="00B61C5B">
        <w:rPr>
          <w:b/>
          <w:bCs/>
          <w:sz w:val="40"/>
          <w:szCs w:val="40"/>
        </w:rPr>
        <w:t>PENGUSULAN</w:t>
      </w:r>
      <w:r w:rsidRPr="00B61C5B">
        <w:rPr>
          <w:b/>
          <w:bCs/>
          <w:spacing w:val="-5"/>
          <w:sz w:val="40"/>
          <w:szCs w:val="40"/>
        </w:rPr>
        <w:t xml:space="preserve"> </w:t>
      </w:r>
      <w:r w:rsidRPr="00B61C5B">
        <w:rPr>
          <w:b/>
          <w:bCs/>
          <w:sz w:val="40"/>
          <w:szCs w:val="40"/>
        </w:rPr>
        <w:t>KARTU</w:t>
      </w:r>
      <w:r w:rsidRPr="00B61C5B">
        <w:rPr>
          <w:b/>
          <w:bCs/>
          <w:spacing w:val="-2"/>
          <w:sz w:val="40"/>
          <w:szCs w:val="40"/>
        </w:rPr>
        <w:t xml:space="preserve"> </w:t>
      </w:r>
      <w:r w:rsidRPr="00B61C5B">
        <w:rPr>
          <w:b/>
          <w:bCs/>
          <w:sz w:val="40"/>
          <w:szCs w:val="40"/>
        </w:rPr>
        <w:t>ISTRI/KARTU</w:t>
      </w:r>
      <w:r w:rsidRPr="00B61C5B">
        <w:rPr>
          <w:b/>
          <w:bCs/>
          <w:spacing w:val="-6"/>
          <w:sz w:val="40"/>
          <w:szCs w:val="40"/>
        </w:rPr>
        <w:t xml:space="preserve"> </w:t>
      </w:r>
      <w:r w:rsidRPr="00B61C5B">
        <w:rPr>
          <w:b/>
          <w:bCs/>
          <w:sz w:val="40"/>
          <w:szCs w:val="40"/>
        </w:rPr>
        <w:t>SUAMI</w:t>
      </w:r>
      <w:r w:rsidRPr="00B61C5B">
        <w:rPr>
          <w:rFonts w:ascii="Arial"/>
          <w:b/>
          <w:bCs/>
          <w:sz w:val="40"/>
          <w:szCs w:val="40"/>
          <w:lang w:val="en-US"/>
        </w:rPr>
        <w:t xml:space="preserve"> </w:t>
      </w:r>
    </w:p>
    <w:p w14:paraId="01C8F3D9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153F7BDD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3F7F9153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1BF6E4F0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69B97F1C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0C4E50A8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3378FDB2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43A96623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54C029B3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6B0CA1D3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5EA907C6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159C14F8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1FDD2000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0121526E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766402CD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75CC5F31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3C6CD5C2" w14:textId="77777777" w:rsidR="003B72CF" w:rsidRDefault="003B72CF" w:rsidP="003B72CF">
      <w:pPr>
        <w:pStyle w:val="BodyText"/>
        <w:jc w:val="center"/>
        <w:rPr>
          <w:rFonts w:ascii="Arial"/>
          <w:b/>
          <w:sz w:val="34"/>
        </w:rPr>
      </w:pPr>
    </w:p>
    <w:p w14:paraId="3651502A" w14:textId="77777777" w:rsidR="003B72CF" w:rsidRDefault="003B72CF" w:rsidP="003B72C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87D292E" w14:textId="77777777" w:rsidR="003B72CF" w:rsidRDefault="003B72CF" w:rsidP="003B72C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24A1C652" w14:textId="77777777" w:rsidR="003B72CF" w:rsidRPr="00B61C5B" w:rsidRDefault="003B72CF" w:rsidP="003B72C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61C5B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D41EDE3" w14:textId="77777777" w:rsidR="003B72CF" w:rsidRPr="00B61C5B" w:rsidRDefault="003B72CF" w:rsidP="003B72CF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61C5B">
        <w:rPr>
          <w:rFonts w:ascii="Arial" w:hAnsi="Arial" w:cs="Arial"/>
          <w:b/>
          <w:sz w:val="32"/>
          <w:szCs w:val="32"/>
        </w:rPr>
        <w:t>UNIVERSITAS</w:t>
      </w:r>
      <w:r w:rsidRPr="00B61C5B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61C5B">
        <w:rPr>
          <w:rFonts w:ascii="Arial" w:hAnsi="Arial" w:cs="Arial"/>
          <w:b/>
          <w:sz w:val="32"/>
          <w:szCs w:val="32"/>
        </w:rPr>
        <w:t>NEGERI</w:t>
      </w:r>
      <w:r w:rsidRPr="00B61C5B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61C5B">
        <w:rPr>
          <w:rFonts w:ascii="Arial" w:hAnsi="Arial" w:cs="Arial"/>
          <w:b/>
          <w:sz w:val="32"/>
          <w:szCs w:val="32"/>
        </w:rPr>
        <w:t>MALANG</w:t>
      </w:r>
    </w:p>
    <w:p w14:paraId="154FFCDA" w14:textId="77777777" w:rsidR="003B72CF" w:rsidRPr="00B61C5B" w:rsidRDefault="003B72CF" w:rsidP="003B72C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61C5B">
        <w:rPr>
          <w:rFonts w:ascii="Arial" w:hAnsi="Arial" w:cs="Arial"/>
          <w:b/>
          <w:sz w:val="32"/>
          <w:szCs w:val="32"/>
        </w:rPr>
        <w:t>201</w:t>
      </w:r>
      <w:r w:rsidRPr="00B61C5B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8A3F383" w14:textId="77777777" w:rsidR="003B72CF" w:rsidRDefault="003B72CF" w:rsidP="003B72CF">
      <w:pPr>
        <w:spacing w:line="247" w:lineRule="auto"/>
        <w:jc w:val="center"/>
        <w:rPr>
          <w:rFonts w:ascii="Calibri"/>
          <w:sz w:val="31"/>
        </w:rPr>
        <w:sectPr w:rsidR="003B72CF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4C1CAE6" w14:textId="77777777" w:rsidR="003B72CF" w:rsidRDefault="003B72CF" w:rsidP="003B72CF">
      <w:pPr>
        <w:pStyle w:val="BodyText"/>
        <w:ind w:left="4133"/>
        <w:rPr>
          <w:rFonts w:ascii="Calibri"/>
          <w:sz w:val="20"/>
        </w:rPr>
      </w:pPr>
    </w:p>
    <w:p w14:paraId="19919906" w14:textId="77777777" w:rsidR="003B72CF" w:rsidRDefault="003B72CF" w:rsidP="003B72C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76544" behindDoc="0" locked="0" layoutInCell="1" allowOverlap="1" wp14:anchorId="6DFE4E04" wp14:editId="5003D8F4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828E4" w14:textId="77777777" w:rsidR="003B72CF" w:rsidRDefault="003B72CF" w:rsidP="003B72CF">
      <w:pPr>
        <w:pStyle w:val="BodyText"/>
        <w:ind w:left="4133"/>
        <w:rPr>
          <w:rFonts w:ascii="Calibri"/>
          <w:sz w:val="20"/>
        </w:rPr>
      </w:pPr>
    </w:p>
    <w:p w14:paraId="2B355EAA" w14:textId="77777777" w:rsidR="003B72CF" w:rsidRDefault="003B72CF" w:rsidP="003B72CF">
      <w:pPr>
        <w:pStyle w:val="BodyText"/>
        <w:ind w:left="4133"/>
        <w:rPr>
          <w:rFonts w:ascii="Calibri"/>
          <w:sz w:val="20"/>
        </w:rPr>
      </w:pPr>
    </w:p>
    <w:p w14:paraId="397D5D33" w14:textId="77777777" w:rsidR="003B72CF" w:rsidRDefault="003B72CF" w:rsidP="003B72CF">
      <w:pPr>
        <w:pStyle w:val="BodyText"/>
        <w:ind w:left="4133"/>
        <w:rPr>
          <w:rFonts w:ascii="Calibri"/>
          <w:sz w:val="20"/>
        </w:rPr>
      </w:pPr>
    </w:p>
    <w:p w14:paraId="196D50C6" w14:textId="77777777" w:rsidR="003B72CF" w:rsidRDefault="003B72CF" w:rsidP="003B72CF">
      <w:pPr>
        <w:pStyle w:val="BodyText"/>
        <w:ind w:left="4133"/>
        <w:rPr>
          <w:rFonts w:ascii="Calibri"/>
          <w:sz w:val="20"/>
        </w:rPr>
      </w:pPr>
    </w:p>
    <w:p w14:paraId="11C072A1" w14:textId="77777777" w:rsidR="003B72CF" w:rsidRDefault="003B72CF" w:rsidP="003B72CF">
      <w:pPr>
        <w:pStyle w:val="BodyText"/>
        <w:ind w:left="4133"/>
        <w:rPr>
          <w:rFonts w:ascii="Calibri"/>
          <w:sz w:val="20"/>
        </w:rPr>
      </w:pPr>
    </w:p>
    <w:p w14:paraId="1EFA54E5" w14:textId="77777777" w:rsidR="003B72CF" w:rsidRDefault="003B72CF" w:rsidP="003B72CF">
      <w:pPr>
        <w:pStyle w:val="BodyText"/>
        <w:ind w:left="4133"/>
        <w:rPr>
          <w:rFonts w:ascii="Calibri"/>
          <w:sz w:val="20"/>
        </w:rPr>
      </w:pPr>
    </w:p>
    <w:p w14:paraId="049796D5" w14:textId="77777777" w:rsidR="003B72CF" w:rsidRDefault="003B72CF" w:rsidP="003B72CF">
      <w:pPr>
        <w:pStyle w:val="BodyText"/>
        <w:ind w:left="4133"/>
        <w:rPr>
          <w:rFonts w:ascii="Calibri"/>
          <w:sz w:val="20"/>
        </w:rPr>
      </w:pPr>
    </w:p>
    <w:p w14:paraId="4682215A" w14:textId="77777777" w:rsidR="003B72CF" w:rsidRPr="00B61C5B" w:rsidRDefault="003B72CF" w:rsidP="003B72CF">
      <w:pPr>
        <w:spacing w:before="36" w:line="247" w:lineRule="auto"/>
        <w:ind w:right="75"/>
        <w:jc w:val="center"/>
        <w:rPr>
          <w:rFonts w:ascii="Arial" w:hAnsi="Arial" w:cs="Arial" w:hint="cs"/>
          <w:b/>
          <w:spacing w:val="58"/>
          <w:sz w:val="28"/>
          <w:szCs w:val="28"/>
        </w:rPr>
      </w:pPr>
      <w:r w:rsidRPr="00B61C5B">
        <w:rPr>
          <w:rFonts w:ascii="Arial" w:hAnsi="Arial" w:cs="Arial" w:hint="cs"/>
          <w:b/>
          <w:sz w:val="28"/>
          <w:szCs w:val="28"/>
        </w:rPr>
        <w:t>PROSEDUR</w:t>
      </w:r>
      <w:r w:rsidRPr="00B61C5B">
        <w:rPr>
          <w:rFonts w:ascii="Arial" w:hAnsi="Arial" w:cs="Arial" w:hint="cs"/>
          <w:b/>
          <w:spacing w:val="19"/>
          <w:sz w:val="28"/>
          <w:szCs w:val="28"/>
        </w:rPr>
        <w:t xml:space="preserve"> </w:t>
      </w:r>
      <w:r w:rsidRPr="00B61C5B">
        <w:rPr>
          <w:rFonts w:ascii="Arial" w:hAnsi="Arial" w:cs="Arial" w:hint="cs"/>
          <w:b/>
          <w:sz w:val="28"/>
          <w:szCs w:val="28"/>
        </w:rPr>
        <w:t>OPERASIONAL</w:t>
      </w:r>
      <w:r w:rsidRPr="00B61C5B">
        <w:rPr>
          <w:rFonts w:ascii="Arial" w:hAnsi="Arial" w:cs="Arial" w:hint="cs"/>
          <w:b/>
          <w:spacing w:val="16"/>
          <w:sz w:val="28"/>
          <w:szCs w:val="28"/>
        </w:rPr>
        <w:t xml:space="preserve"> </w:t>
      </w:r>
      <w:r w:rsidRPr="00B61C5B">
        <w:rPr>
          <w:rFonts w:ascii="Arial" w:hAnsi="Arial" w:cs="Arial" w:hint="cs"/>
          <w:b/>
          <w:sz w:val="28"/>
          <w:szCs w:val="28"/>
        </w:rPr>
        <w:t>BAKU</w:t>
      </w:r>
      <w:r w:rsidRPr="00B61C5B">
        <w:rPr>
          <w:rFonts w:ascii="Arial" w:hAnsi="Arial" w:cs="Arial" w:hint="cs"/>
          <w:b/>
          <w:spacing w:val="1"/>
          <w:sz w:val="28"/>
          <w:szCs w:val="28"/>
        </w:rPr>
        <w:t xml:space="preserve"> </w:t>
      </w:r>
      <w:r w:rsidRPr="00B61C5B">
        <w:rPr>
          <w:rFonts w:ascii="Arial" w:hAnsi="Arial" w:cs="Arial" w:hint="cs"/>
          <w:b/>
          <w:sz w:val="28"/>
          <w:szCs w:val="28"/>
        </w:rPr>
        <w:t>PENYUSUNAN</w:t>
      </w:r>
    </w:p>
    <w:p w14:paraId="113EF1D7" w14:textId="77777777" w:rsidR="003B72CF" w:rsidRPr="00B61C5B" w:rsidRDefault="003B72CF" w:rsidP="003B72CF">
      <w:pPr>
        <w:spacing w:before="1"/>
        <w:ind w:right="75"/>
        <w:jc w:val="center"/>
        <w:rPr>
          <w:rFonts w:ascii="Arial" w:hAnsi="Arial" w:cs="Arial" w:hint="cs"/>
          <w:b/>
          <w:bCs/>
          <w:sz w:val="28"/>
          <w:szCs w:val="28"/>
          <w:lang w:val="en-US"/>
        </w:rPr>
      </w:pPr>
      <w:r w:rsidRPr="00B61C5B">
        <w:rPr>
          <w:rFonts w:ascii="Arial" w:hAnsi="Arial" w:cs="Arial" w:hint="cs"/>
          <w:b/>
          <w:bCs/>
          <w:sz w:val="28"/>
          <w:szCs w:val="28"/>
        </w:rPr>
        <w:t>PENGUSULAN</w:t>
      </w:r>
      <w:r w:rsidRPr="00B61C5B">
        <w:rPr>
          <w:rFonts w:ascii="Arial" w:hAnsi="Arial" w:cs="Arial" w:hint="cs"/>
          <w:b/>
          <w:bCs/>
          <w:spacing w:val="-5"/>
          <w:sz w:val="28"/>
          <w:szCs w:val="28"/>
        </w:rPr>
        <w:t xml:space="preserve"> </w:t>
      </w:r>
      <w:r w:rsidRPr="00B61C5B">
        <w:rPr>
          <w:rFonts w:ascii="Arial" w:hAnsi="Arial" w:cs="Arial" w:hint="cs"/>
          <w:b/>
          <w:bCs/>
          <w:sz w:val="28"/>
          <w:szCs w:val="28"/>
        </w:rPr>
        <w:t>KARTU</w:t>
      </w:r>
      <w:r w:rsidRPr="00B61C5B">
        <w:rPr>
          <w:rFonts w:ascii="Arial" w:hAnsi="Arial" w:cs="Arial" w:hint="cs"/>
          <w:b/>
          <w:bCs/>
          <w:spacing w:val="-2"/>
          <w:sz w:val="28"/>
          <w:szCs w:val="28"/>
        </w:rPr>
        <w:t xml:space="preserve"> </w:t>
      </w:r>
      <w:r w:rsidRPr="00B61C5B">
        <w:rPr>
          <w:rFonts w:ascii="Arial" w:hAnsi="Arial" w:cs="Arial" w:hint="cs"/>
          <w:b/>
          <w:bCs/>
          <w:sz w:val="28"/>
          <w:szCs w:val="28"/>
        </w:rPr>
        <w:t>ISTRI/KARTU</w:t>
      </w:r>
      <w:r w:rsidRPr="00B61C5B">
        <w:rPr>
          <w:rFonts w:ascii="Arial" w:hAnsi="Arial" w:cs="Arial" w:hint="cs"/>
          <w:b/>
          <w:bCs/>
          <w:spacing w:val="-6"/>
          <w:sz w:val="28"/>
          <w:szCs w:val="28"/>
        </w:rPr>
        <w:t xml:space="preserve"> </w:t>
      </w:r>
      <w:r w:rsidRPr="00B61C5B">
        <w:rPr>
          <w:rFonts w:ascii="Arial" w:hAnsi="Arial" w:cs="Arial" w:hint="cs"/>
          <w:b/>
          <w:bCs/>
          <w:sz w:val="28"/>
          <w:szCs w:val="28"/>
        </w:rPr>
        <w:t>SUAMI</w:t>
      </w:r>
      <w:r w:rsidRPr="00B61C5B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2FA6B00B" w14:textId="13D94529" w:rsidR="003B72CF" w:rsidRDefault="003B72CF" w:rsidP="003B72C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8BC74A2" w14:textId="77777777" w:rsidR="003B72CF" w:rsidRDefault="003B72CF" w:rsidP="003B72C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0D32E23" w14:textId="77777777" w:rsidR="003B72CF" w:rsidRDefault="003B72CF" w:rsidP="003B72C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3B72CF" w14:paraId="51208E06" w14:textId="77777777" w:rsidTr="00C44DB8">
        <w:trPr>
          <w:trHeight w:val="303"/>
        </w:trPr>
        <w:tc>
          <w:tcPr>
            <w:tcW w:w="2655" w:type="dxa"/>
          </w:tcPr>
          <w:p w14:paraId="209DD2E7" w14:textId="77777777" w:rsidR="003B72CF" w:rsidRDefault="003B72C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1B0A7C1" w14:textId="77777777" w:rsidR="003B72CF" w:rsidRDefault="003B72C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3B72CF" w14:paraId="4CD39F0A" w14:textId="77777777" w:rsidTr="00C44DB8">
        <w:trPr>
          <w:trHeight w:val="304"/>
        </w:trPr>
        <w:tc>
          <w:tcPr>
            <w:tcW w:w="2655" w:type="dxa"/>
          </w:tcPr>
          <w:p w14:paraId="68F56022" w14:textId="77777777" w:rsidR="003B72CF" w:rsidRDefault="003B72C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875DE08" w14:textId="77777777" w:rsidR="003B72CF" w:rsidRDefault="003B72C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3B72CF" w14:paraId="1DFB8C28" w14:textId="77777777" w:rsidTr="00C44DB8">
        <w:trPr>
          <w:trHeight w:val="303"/>
        </w:trPr>
        <w:tc>
          <w:tcPr>
            <w:tcW w:w="2655" w:type="dxa"/>
          </w:tcPr>
          <w:p w14:paraId="6D891D12" w14:textId="77777777" w:rsidR="003B72CF" w:rsidRDefault="003B72C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02D1E98" w14:textId="77777777" w:rsidR="003B72CF" w:rsidRPr="00FB3191" w:rsidRDefault="003B72C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3B72CF" w14:paraId="3D8C9168" w14:textId="77777777" w:rsidTr="00C44DB8">
        <w:trPr>
          <w:trHeight w:val="1987"/>
        </w:trPr>
        <w:tc>
          <w:tcPr>
            <w:tcW w:w="2655" w:type="dxa"/>
          </w:tcPr>
          <w:p w14:paraId="563C9353" w14:textId="77777777" w:rsidR="003B72CF" w:rsidRDefault="003B72C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80640" behindDoc="1" locked="0" layoutInCell="1" allowOverlap="1" wp14:anchorId="3EA6D8E4" wp14:editId="21DB6AE9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CECCB37" w14:textId="77777777" w:rsidR="003B72CF" w:rsidRDefault="003B72C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77568" behindDoc="0" locked="0" layoutInCell="1" allowOverlap="1" wp14:anchorId="79A13C71" wp14:editId="3998A60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33CE4AE" w14:textId="77777777" w:rsidR="003B72CF" w:rsidRDefault="003B72CF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21DD009" w14:textId="77777777" w:rsidR="003B72CF" w:rsidRDefault="003B72C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CC2C788" w14:textId="77777777" w:rsidR="003B72CF" w:rsidRDefault="003B72C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76D7337" w14:textId="77777777" w:rsidR="003B72CF" w:rsidRDefault="003B72C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CE9D168" w14:textId="77777777" w:rsidR="003B72CF" w:rsidRDefault="003B72C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113671C" w14:textId="77777777" w:rsidR="003B72CF" w:rsidRPr="00990C61" w:rsidRDefault="003B72C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0677F55" w14:textId="77777777" w:rsidR="003B72CF" w:rsidRDefault="003B72C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3B72CF" w14:paraId="1471E284" w14:textId="77777777" w:rsidTr="00C44DB8">
        <w:trPr>
          <w:trHeight w:val="2070"/>
        </w:trPr>
        <w:tc>
          <w:tcPr>
            <w:tcW w:w="2655" w:type="dxa"/>
          </w:tcPr>
          <w:p w14:paraId="54B31F18" w14:textId="77777777" w:rsidR="003B72CF" w:rsidRDefault="003B72C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6BCAD2A" w14:textId="77777777" w:rsidR="003B72CF" w:rsidRDefault="003B72C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F4C0F1B" w14:textId="77777777" w:rsidR="003B72CF" w:rsidRPr="00E518BE" w:rsidRDefault="003B72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3EC598B" w14:textId="77777777" w:rsidR="003B72CF" w:rsidRPr="00E518BE" w:rsidRDefault="003B72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D34286C" w14:textId="77777777" w:rsidR="003B72CF" w:rsidRPr="00E518BE" w:rsidRDefault="003B72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4FFABE6" w14:textId="77777777" w:rsidR="003B72CF" w:rsidRPr="00E518BE" w:rsidRDefault="003B72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F726959" w14:textId="77777777" w:rsidR="003B72CF" w:rsidRPr="00E518BE" w:rsidRDefault="003B72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3407086" w14:textId="77777777" w:rsidR="003B72CF" w:rsidRPr="00E518BE" w:rsidRDefault="003B72C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A297B74" w14:textId="77777777" w:rsidR="003B72CF" w:rsidRDefault="003B72C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3B72CF" w14:paraId="33B7E5FB" w14:textId="77777777" w:rsidTr="00C44DB8">
        <w:trPr>
          <w:trHeight w:val="79"/>
        </w:trPr>
        <w:tc>
          <w:tcPr>
            <w:tcW w:w="2655" w:type="dxa"/>
          </w:tcPr>
          <w:p w14:paraId="700B9F77" w14:textId="77777777" w:rsidR="003B72CF" w:rsidRDefault="003B72C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79616" behindDoc="0" locked="0" layoutInCell="1" allowOverlap="1" wp14:anchorId="302702E3" wp14:editId="63A680D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8F19D4F" w14:textId="77777777" w:rsidR="003B72CF" w:rsidRPr="00FB3191" w:rsidRDefault="003B72C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78592" behindDoc="0" locked="0" layoutInCell="1" allowOverlap="1" wp14:anchorId="05AA027E" wp14:editId="662E405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82C8397" w14:textId="77777777" w:rsidR="003B72CF" w:rsidRPr="00E518BE" w:rsidRDefault="003B72C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EC111EC" w14:textId="77777777" w:rsidR="003B72CF" w:rsidRPr="00E518BE" w:rsidRDefault="003B72C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FD94AF2" w14:textId="77777777" w:rsidR="003B72CF" w:rsidRPr="00E518BE" w:rsidRDefault="003B72C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E1D194D" w14:textId="77777777" w:rsidR="003B72CF" w:rsidRPr="00E518BE" w:rsidRDefault="003B72C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D6094AF" w14:textId="77777777" w:rsidR="003B72CF" w:rsidRPr="00E518BE" w:rsidRDefault="003B72CF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D34E533" w14:textId="77777777" w:rsidR="003B72CF" w:rsidRPr="007239BC" w:rsidRDefault="003B72C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149B763" w14:textId="77777777" w:rsidR="003B72CF" w:rsidRPr="007239BC" w:rsidRDefault="003B72C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40D0CFB" w14:textId="77777777" w:rsidR="003B72CF" w:rsidRPr="007239BC" w:rsidRDefault="003B72C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69156A3" w14:textId="77777777" w:rsidR="00F61294" w:rsidRDefault="00F61294">
      <w:pPr>
        <w:rPr>
          <w:rFonts w:ascii="Times New Roman"/>
          <w:sz w:val="24"/>
        </w:rPr>
        <w:sectPr w:rsidR="00F61294">
          <w:pgSz w:w="12240" w:h="15840"/>
          <w:pgMar w:top="1460" w:right="860" w:bottom="280" w:left="1700" w:header="720" w:footer="720" w:gutter="0"/>
          <w:cols w:space="720"/>
        </w:sectPr>
      </w:pPr>
    </w:p>
    <w:p w14:paraId="60B558B2" w14:textId="77777777" w:rsidR="00F61294" w:rsidRDefault="00000000">
      <w:pPr>
        <w:pStyle w:val="Heading2"/>
        <w:spacing w:before="75"/>
        <w:ind w:left="2121" w:right="2956" w:firstLine="801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PENGUSULAN</w:t>
      </w:r>
      <w:r>
        <w:rPr>
          <w:spacing w:val="-5"/>
        </w:rPr>
        <w:t xml:space="preserve"> </w:t>
      </w:r>
      <w:r>
        <w:t>KARTU</w:t>
      </w:r>
      <w:r>
        <w:rPr>
          <w:spacing w:val="-2"/>
        </w:rPr>
        <w:t xml:space="preserve"> </w:t>
      </w:r>
      <w:r>
        <w:t>ISTRI/KARTU</w:t>
      </w:r>
      <w:r>
        <w:rPr>
          <w:spacing w:val="-6"/>
        </w:rPr>
        <w:t xml:space="preserve"> </w:t>
      </w:r>
      <w:r>
        <w:t>SUAMI</w:t>
      </w:r>
    </w:p>
    <w:p w14:paraId="28188852" w14:textId="77777777" w:rsidR="00F61294" w:rsidRDefault="00F61294">
      <w:pPr>
        <w:pStyle w:val="BodyText"/>
        <w:rPr>
          <w:rFonts w:ascii="Arial"/>
          <w:b/>
        </w:rPr>
      </w:pPr>
    </w:p>
    <w:p w14:paraId="50327B98" w14:textId="77777777" w:rsidR="00F61294" w:rsidRDefault="00000000">
      <w:pPr>
        <w:pStyle w:val="ListParagraph"/>
        <w:numPr>
          <w:ilvl w:val="0"/>
          <w:numId w:val="1"/>
        </w:numPr>
        <w:tabs>
          <w:tab w:val="left" w:pos="384"/>
        </w:tabs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3BBC4CD6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4"/>
        <w:ind w:right="1055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</w:t>
      </w:r>
      <w:r>
        <w:rPr>
          <w:spacing w:val="-60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1"/>
        </w:rPr>
        <w:t xml:space="preserve"> </w:t>
      </w:r>
      <w:r>
        <w:t>Republik Indonesia Nomor</w:t>
      </w:r>
      <w:r>
        <w:rPr>
          <w:spacing w:val="-2"/>
        </w:rPr>
        <w:t xml:space="preserve"> </w:t>
      </w:r>
      <w:r>
        <w:t>4301).</w:t>
      </w:r>
    </w:p>
    <w:p w14:paraId="41DC86AF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28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-59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 Republik Indonesia</w:t>
      </w:r>
      <w:r>
        <w:rPr>
          <w:spacing w:val="-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5336).</w:t>
      </w:r>
    </w:p>
    <w:p w14:paraId="4427B25A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80"/>
      </w:pPr>
      <w:r>
        <w:t>Undang-undang Nomor 5 Tahun 2014 Tentang Aparatur Sipil Negara (Lembaran</w:t>
      </w:r>
      <w:r>
        <w:rPr>
          <w:spacing w:val="-59"/>
        </w:rPr>
        <w:t xml:space="preserve"> </w:t>
      </w:r>
      <w:r>
        <w:t>Negara Republik Indonesia Tahun 2014 Nomor 6,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5404).</w:t>
      </w:r>
    </w:p>
    <w:p w14:paraId="41F20B2D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739"/>
        <w:rPr>
          <w:rFonts w:ascii="Arial"/>
          <w:b/>
        </w:rPr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60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2014 Nomor</w:t>
      </w:r>
      <w:r>
        <w:rPr>
          <w:spacing w:val="-2"/>
        </w:rPr>
        <w:t xml:space="preserve"> </w:t>
      </w:r>
      <w:r>
        <w:t>16)</w:t>
      </w:r>
      <w:r>
        <w:rPr>
          <w:rFonts w:ascii="Arial"/>
          <w:b/>
        </w:rPr>
        <w:t>.</w:t>
      </w:r>
    </w:p>
    <w:p w14:paraId="7DA38713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84"/>
      </w:pPr>
      <w:r>
        <w:t>Peraturan Menteri Pendidikan Nasional Republik Indonesia Nomor 53 Tahun</w:t>
      </w:r>
      <w:r>
        <w:rPr>
          <w:spacing w:val="-59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0581D9EB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257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6191C324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10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 Statuta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4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1136).</w:t>
      </w:r>
    </w:p>
    <w:p w14:paraId="2FF833D1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91"/>
      </w:pPr>
      <w:r>
        <w:t>Peraturan Menteri Pendidikan dan Kebudayaan Nomor 49 Tahun 2014 Tentang</w:t>
      </w:r>
      <w:r>
        <w:rPr>
          <w:spacing w:val="-60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Tinggi.</w:t>
      </w:r>
    </w:p>
    <w:p w14:paraId="5FE89671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90"/>
      </w:pPr>
      <w:r>
        <w:t>Peraturan Menteri Pendidikan dan Kebudayaan Nomor 50 Tahun 2014 Tentang</w:t>
      </w:r>
      <w:r>
        <w:rPr>
          <w:spacing w:val="-59"/>
        </w:rPr>
        <w:t xml:space="preserve"> </w:t>
      </w:r>
      <w:r>
        <w:t xml:space="preserve">Sistem Penjaminan Mutu Pendidikan Tinggi (Lembaran </w:t>
      </w:r>
      <w:proofErr w:type="spellStart"/>
      <w:r>
        <w:t>Negera</w:t>
      </w:r>
      <w:proofErr w:type="spellEnd"/>
      <w:r>
        <w:t xml:space="preserve">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788).</w:t>
      </w:r>
    </w:p>
    <w:p w14:paraId="78E04BC2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988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 sebagai Instansi Pemerintah yang Menerapkan Pengelolaan Keuangan</w:t>
      </w:r>
      <w:r>
        <w:rPr>
          <w:spacing w:val="-59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 Umum.</w:t>
      </w:r>
    </w:p>
    <w:p w14:paraId="4FC74218" w14:textId="77777777" w:rsidR="00F6129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426"/>
      </w:pPr>
      <w:r>
        <w:t>Surat</w:t>
      </w:r>
      <w:r>
        <w:rPr>
          <w:spacing w:val="-1"/>
        </w:rPr>
        <w:t xml:space="preserve"> </w:t>
      </w:r>
      <w:r>
        <w:t>Keputusan</w:t>
      </w:r>
      <w:r>
        <w:rPr>
          <w:spacing w:val="-4"/>
        </w:rPr>
        <w:t xml:space="preserve"> </w:t>
      </w:r>
      <w:r>
        <w:t>Kepala</w:t>
      </w:r>
      <w:r>
        <w:rPr>
          <w:spacing w:val="-5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Administrasi</w:t>
      </w:r>
      <w:r>
        <w:rPr>
          <w:spacing w:val="-3"/>
        </w:rPr>
        <w:t xml:space="preserve"> </w:t>
      </w:r>
      <w:r>
        <w:t>Kepegawaian</w:t>
      </w:r>
      <w:r>
        <w:rPr>
          <w:spacing w:val="-2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 1158a/KEP/1983</w:t>
      </w:r>
      <w:r>
        <w:rPr>
          <w:spacing w:val="-3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Kartu</w:t>
      </w:r>
      <w:r>
        <w:rPr>
          <w:spacing w:val="-2"/>
        </w:rPr>
        <w:t xml:space="preserve"> </w:t>
      </w:r>
      <w:proofErr w:type="spellStart"/>
      <w:r>
        <w:t>Isteri</w:t>
      </w:r>
      <w:proofErr w:type="spellEnd"/>
      <w:r>
        <w:t>/Suami</w:t>
      </w:r>
      <w:r>
        <w:rPr>
          <w:spacing w:val="-1"/>
        </w:rPr>
        <w:t xml:space="preserve"> </w:t>
      </w:r>
      <w:r>
        <w:t>PNS.</w:t>
      </w:r>
    </w:p>
    <w:p w14:paraId="2A3F6CDC" w14:textId="77777777" w:rsidR="00F61294" w:rsidRDefault="00F61294">
      <w:pPr>
        <w:pStyle w:val="BodyText"/>
        <w:rPr>
          <w:sz w:val="24"/>
        </w:rPr>
      </w:pPr>
    </w:p>
    <w:p w14:paraId="5E3FFB1A" w14:textId="77777777" w:rsidR="00F61294" w:rsidRDefault="00F61294">
      <w:pPr>
        <w:pStyle w:val="BodyText"/>
        <w:spacing w:before="8"/>
        <w:rPr>
          <w:sz w:val="19"/>
        </w:rPr>
      </w:pPr>
    </w:p>
    <w:p w14:paraId="579103B6" w14:textId="77777777" w:rsidR="00F61294" w:rsidRDefault="00000000">
      <w:pPr>
        <w:pStyle w:val="Heading2"/>
        <w:numPr>
          <w:ilvl w:val="0"/>
          <w:numId w:val="1"/>
        </w:numPr>
        <w:tabs>
          <w:tab w:val="left" w:pos="384"/>
        </w:tabs>
      </w:pPr>
      <w:r>
        <w:t>Tujuan</w:t>
      </w:r>
    </w:p>
    <w:p w14:paraId="71485334" w14:textId="77777777" w:rsidR="00F61294" w:rsidRDefault="00000000">
      <w:pPr>
        <w:pStyle w:val="BodyText"/>
        <w:spacing w:before="2"/>
        <w:ind w:left="383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3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kepegawaian</w:t>
      </w:r>
    </w:p>
    <w:p w14:paraId="7EACD5EB" w14:textId="77777777" w:rsidR="00F61294" w:rsidRDefault="00F61294">
      <w:pPr>
        <w:pStyle w:val="BodyText"/>
        <w:rPr>
          <w:sz w:val="24"/>
        </w:rPr>
      </w:pPr>
    </w:p>
    <w:p w14:paraId="47978518" w14:textId="77777777" w:rsidR="00F61294" w:rsidRDefault="00F61294">
      <w:pPr>
        <w:pStyle w:val="BodyText"/>
        <w:spacing w:before="11"/>
        <w:rPr>
          <w:sz w:val="19"/>
        </w:rPr>
      </w:pPr>
    </w:p>
    <w:p w14:paraId="1AD9B2C7" w14:textId="77777777" w:rsidR="00F61294" w:rsidRDefault="00000000">
      <w:pPr>
        <w:pStyle w:val="Heading2"/>
        <w:numPr>
          <w:ilvl w:val="0"/>
          <w:numId w:val="1"/>
        </w:numPr>
        <w:tabs>
          <w:tab w:val="left" w:pos="384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68"/>
        <w:gridCol w:w="850"/>
        <w:gridCol w:w="853"/>
        <w:gridCol w:w="850"/>
        <w:gridCol w:w="711"/>
        <w:gridCol w:w="992"/>
        <w:gridCol w:w="1647"/>
      </w:tblGrid>
      <w:tr w:rsidR="00F61294" w14:paraId="15210E90" w14:textId="77777777">
        <w:trPr>
          <w:trHeight w:val="230"/>
        </w:trPr>
        <w:tc>
          <w:tcPr>
            <w:tcW w:w="574" w:type="dxa"/>
            <w:vMerge w:val="restart"/>
          </w:tcPr>
          <w:p w14:paraId="2CAC3397" w14:textId="77777777" w:rsidR="00F61294" w:rsidRDefault="00000000">
            <w:pPr>
              <w:pStyle w:val="TableParagraph"/>
              <w:spacing w:before="114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168" w:type="dxa"/>
            <w:vMerge w:val="restart"/>
          </w:tcPr>
          <w:p w14:paraId="654403A4" w14:textId="77777777" w:rsidR="00F61294" w:rsidRDefault="00000000">
            <w:pPr>
              <w:pStyle w:val="TableParagraph"/>
              <w:spacing w:before="114"/>
              <w:ind w:left="6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264" w:type="dxa"/>
            <w:gridSpan w:val="4"/>
          </w:tcPr>
          <w:p w14:paraId="7D4C97F8" w14:textId="77777777" w:rsidR="00F61294" w:rsidRDefault="00000000">
            <w:pPr>
              <w:pStyle w:val="TableParagraph"/>
              <w:spacing w:line="210" w:lineRule="exact"/>
              <w:ind w:left="1118" w:right="11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2" w:type="dxa"/>
            <w:vMerge w:val="restart"/>
          </w:tcPr>
          <w:p w14:paraId="7E6F0CC9" w14:textId="77777777" w:rsidR="00F61294" w:rsidRDefault="00000000">
            <w:pPr>
              <w:pStyle w:val="TableParagraph"/>
              <w:spacing w:before="114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647" w:type="dxa"/>
            <w:vMerge w:val="restart"/>
          </w:tcPr>
          <w:p w14:paraId="054A796D" w14:textId="77777777" w:rsidR="00F61294" w:rsidRDefault="00000000">
            <w:pPr>
              <w:pStyle w:val="TableParagraph"/>
              <w:spacing w:before="114"/>
              <w:ind w:left="49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F61294" w14:paraId="21A8C4B1" w14:textId="77777777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14:paraId="30385420" w14:textId="77777777" w:rsidR="00F61294" w:rsidRDefault="00F61294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14:paraId="7C0010BC" w14:textId="77777777" w:rsidR="00F61294" w:rsidRDefault="00F612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98EF695" w14:textId="77777777" w:rsidR="00F61294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53" w:type="dxa"/>
          </w:tcPr>
          <w:p w14:paraId="6C967663" w14:textId="77777777" w:rsidR="00F61294" w:rsidRDefault="00000000">
            <w:pPr>
              <w:pStyle w:val="TableParagraph"/>
              <w:spacing w:line="210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6348A002" w14:textId="77777777" w:rsidR="00F61294" w:rsidRDefault="00000000">
            <w:pPr>
              <w:pStyle w:val="TableParagraph"/>
              <w:spacing w:line="210" w:lineRule="exact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14:paraId="742F6A3B" w14:textId="77777777" w:rsidR="00F61294" w:rsidRDefault="00000000">
            <w:pPr>
              <w:pStyle w:val="TableParagraph"/>
              <w:spacing w:line="210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A0B3CCA" w14:textId="77777777" w:rsidR="00F61294" w:rsidRDefault="00F61294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7C27E5D3" w14:textId="77777777" w:rsidR="00F61294" w:rsidRDefault="00F61294">
            <w:pPr>
              <w:rPr>
                <w:sz w:val="2"/>
                <w:szCs w:val="2"/>
              </w:rPr>
            </w:pPr>
          </w:p>
        </w:tc>
      </w:tr>
      <w:tr w:rsidR="00F61294" w14:paraId="406AA35F" w14:textId="77777777">
        <w:trPr>
          <w:trHeight w:val="921"/>
        </w:trPr>
        <w:tc>
          <w:tcPr>
            <w:tcW w:w="574" w:type="dxa"/>
          </w:tcPr>
          <w:p w14:paraId="628E89A6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68" w:type="dxa"/>
          </w:tcPr>
          <w:p w14:paraId="11438CDC" w14:textId="77777777" w:rsidR="00F61294" w:rsidRDefault="00000000">
            <w:pPr>
              <w:pStyle w:val="TableParagraph"/>
              <w:spacing w:line="230" w:lineRule="exact"/>
              <w:ind w:right="296"/>
              <w:rPr>
                <w:sz w:val="20"/>
              </w:rPr>
            </w:pPr>
            <w:r>
              <w:rPr>
                <w:sz w:val="20"/>
              </w:rPr>
              <w:t>Menerima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pegawai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melangsungkan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perkawinan</w:t>
            </w:r>
          </w:p>
        </w:tc>
        <w:tc>
          <w:tcPr>
            <w:tcW w:w="850" w:type="dxa"/>
          </w:tcPr>
          <w:p w14:paraId="677F8872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3" w:type="dxa"/>
          </w:tcPr>
          <w:p w14:paraId="22A263EB" w14:textId="77777777" w:rsidR="00F61294" w:rsidRDefault="00F61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ADFF46E" w14:textId="77777777" w:rsidR="00F61294" w:rsidRDefault="00F61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CB0F36F" w14:textId="77777777" w:rsidR="00F61294" w:rsidRDefault="00F612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B77AA22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47" w:type="dxa"/>
          </w:tcPr>
          <w:p w14:paraId="38C6DF20" w14:textId="77777777" w:rsidR="00F61294" w:rsidRDefault="00000000">
            <w:pPr>
              <w:pStyle w:val="TableParagraph"/>
              <w:ind w:left="104" w:right="500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perkawinan</w:t>
            </w:r>
          </w:p>
        </w:tc>
      </w:tr>
    </w:tbl>
    <w:p w14:paraId="560A37B2" w14:textId="77777777" w:rsidR="00F61294" w:rsidRDefault="00F61294">
      <w:pPr>
        <w:rPr>
          <w:sz w:val="20"/>
        </w:rPr>
        <w:sectPr w:rsidR="00F61294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68"/>
        <w:gridCol w:w="850"/>
        <w:gridCol w:w="853"/>
        <w:gridCol w:w="850"/>
        <w:gridCol w:w="711"/>
        <w:gridCol w:w="992"/>
        <w:gridCol w:w="1647"/>
      </w:tblGrid>
      <w:tr w:rsidR="00F61294" w14:paraId="55493349" w14:textId="77777777">
        <w:trPr>
          <w:trHeight w:val="230"/>
        </w:trPr>
        <w:tc>
          <w:tcPr>
            <w:tcW w:w="574" w:type="dxa"/>
            <w:vMerge w:val="restart"/>
          </w:tcPr>
          <w:p w14:paraId="61078CBE" w14:textId="77777777" w:rsidR="00F61294" w:rsidRDefault="00000000">
            <w:pPr>
              <w:pStyle w:val="TableParagraph"/>
              <w:spacing w:before="115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No.</w:t>
            </w:r>
          </w:p>
        </w:tc>
        <w:tc>
          <w:tcPr>
            <w:tcW w:w="2168" w:type="dxa"/>
            <w:vMerge w:val="restart"/>
          </w:tcPr>
          <w:p w14:paraId="79AF3022" w14:textId="77777777" w:rsidR="00F61294" w:rsidRDefault="00000000">
            <w:pPr>
              <w:pStyle w:val="TableParagraph"/>
              <w:spacing w:before="115"/>
              <w:ind w:left="6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264" w:type="dxa"/>
            <w:gridSpan w:val="4"/>
          </w:tcPr>
          <w:p w14:paraId="50D683C2" w14:textId="77777777" w:rsidR="00F61294" w:rsidRDefault="00000000">
            <w:pPr>
              <w:pStyle w:val="TableParagraph"/>
              <w:spacing w:line="210" w:lineRule="exact"/>
              <w:ind w:left="1118" w:right="11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2" w:type="dxa"/>
            <w:vMerge w:val="restart"/>
          </w:tcPr>
          <w:p w14:paraId="5089899C" w14:textId="77777777" w:rsidR="00F61294" w:rsidRDefault="00000000">
            <w:pPr>
              <w:pStyle w:val="TableParagraph"/>
              <w:spacing w:before="115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647" w:type="dxa"/>
            <w:vMerge w:val="restart"/>
          </w:tcPr>
          <w:p w14:paraId="4771013C" w14:textId="77777777" w:rsidR="00F61294" w:rsidRDefault="00000000">
            <w:pPr>
              <w:pStyle w:val="TableParagraph"/>
              <w:spacing w:before="115"/>
              <w:ind w:left="49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F61294" w14:paraId="588D2EE1" w14:textId="77777777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14:paraId="74416536" w14:textId="77777777" w:rsidR="00F61294" w:rsidRDefault="00F61294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14:paraId="0BD4C5D3" w14:textId="77777777" w:rsidR="00F61294" w:rsidRDefault="00F612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CB5F735" w14:textId="77777777" w:rsidR="00F61294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53" w:type="dxa"/>
          </w:tcPr>
          <w:p w14:paraId="6BD99800" w14:textId="77777777" w:rsidR="00F61294" w:rsidRDefault="00000000">
            <w:pPr>
              <w:pStyle w:val="TableParagraph"/>
              <w:spacing w:line="210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15A919A2" w14:textId="77777777" w:rsidR="00F61294" w:rsidRDefault="00000000">
            <w:pPr>
              <w:pStyle w:val="TableParagraph"/>
              <w:spacing w:line="210" w:lineRule="exact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14:paraId="13492968" w14:textId="77777777" w:rsidR="00F61294" w:rsidRDefault="00000000">
            <w:pPr>
              <w:pStyle w:val="TableParagraph"/>
              <w:spacing w:line="210" w:lineRule="exact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8C62E2E" w14:textId="77777777" w:rsidR="00F61294" w:rsidRDefault="00F61294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14:paraId="65E68BC7" w14:textId="77777777" w:rsidR="00F61294" w:rsidRDefault="00F61294">
            <w:pPr>
              <w:rPr>
                <w:sz w:val="2"/>
                <w:szCs w:val="2"/>
              </w:rPr>
            </w:pPr>
          </w:p>
        </w:tc>
      </w:tr>
      <w:tr w:rsidR="00F61294" w14:paraId="145909DD" w14:textId="77777777">
        <w:trPr>
          <w:trHeight w:val="918"/>
        </w:trPr>
        <w:tc>
          <w:tcPr>
            <w:tcW w:w="574" w:type="dxa"/>
          </w:tcPr>
          <w:p w14:paraId="3B4C428F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68" w:type="dxa"/>
          </w:tcPr>
          <w:p w14:paraId="77A23319" w14:textId="77777777" w:rsidR="00F61294" w:rsidRDefault="00000000">
            <w:pPr>
              <w:pStyle w:val="TableParagraph"/>
              <w:spacing w:line="230" w:lineRule="exact"/>
              <w:ind w:right="296"/>
              <w:rPr>
                <w:sz w:val="20"/>
              </w:rPr>
            </w:pPr>
            <w:r>
              <w:rPr>
                <w:sz w:val="20"/>
              </w:rPr>
              <w:t>Mendistribusikan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blangko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perkawinan kepada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bersangkutan</w:t>
            </w:r>
          </w:p>
        </w:tc>
        <w:tc>
          <w:tcPr>
            <w:tcW w:w="850" w:type="dxa"/>
          </w:tcPr>
          <w:p w14:paraId="248F4D68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3" w:type="dxa"/>
          </w:tcPr>
          <w:p w14:paraId="2899440F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AD4AC8C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BEC3A11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07C9BC1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47" w:type="dxa"/>
          </w:tcPr>
          <w:p w14:paraId="27702570" w14:textId="77777777" w:rsidR="00F61294" w:rsidRDefault="00000000">
            <w:pPr>
              <w:pStyle w:val="TableParagraph"/>
              <w:ind w:left="104" w:right="500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perkawinan</w:t>
            </w:r>
          </w:p>
        </w:tc>
      </w:tr>
      <w:tr w:rsidR="00F61294" w14:paraId="1AFD986B" w14:textId="77777777">
        <w:trPr>
          <w:trHeight w:val="1150"/>
        </w:trPr>
        <w:tc>
          <w:tcPr>
            <w:tcW w:w="574" w:type="dxa"/>
          </w:tcPr>
          <w:p w14:paraId="36DC2466" w14:textId="77777777" w:rsidR="00F61294" w:rsidRDefault="00000000">
            <w:pPr>
              <w:pStyle w:val="TableParagraph"/>
              <w:spacing w:line="228" w:lineRule="exact"/>
              <w:ind w:left="24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68" w:type="dxa"/>
          </w:tcPr>
          <w:p w14:paraId="366D30FA" w14:textId="77777777" w:rsidR="00F61294" w:rsidRDefault="00000000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Menerima blangko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laporan </w:t>
            </w:r>
            <w:r>
              <w:rPr>
                <w:sz w:val="20"/>
              </w:rPr>
              <w:t>perkawinan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telah diisi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</w:p>
          <w:p w14:paraId="15FCAB15" w14:textId="77777777" w:rsidR="00F61294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kelengkapannya</w:t>
            </w:r>
          </w:p>
        </w:tc>
        <w:tc>
          <w:tcPr>
            <w:tcW w:w="850" w:type="dxa"/>
          </w:tcPr>
          <w:p w14:paraId="193C0A51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3" w:type="dxa"/>
          </w:tcPr>
          <w:p w14:paraId="2F64760E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C11CC81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1DF4D67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EA92868" w14:textId="77777777" w:rsidR="00F61294" w:rsidRDefault="00000000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47" w:type="dxa"/>
          </w:tcPr>
          <w:p w14:paraId="7A7FFC43" w14:textId="77777777" w:rsidR="00F61294" w:rsidRDefault="00000000">
            <w:pPr>
              <w:pStyle w:val="TableParagraph"/>
              <w:ind w:left="104" w:right="500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perkawinan</w:t>
            </w:r>
          </w:p>
        </w:tc>
      </w:tr>
      <w:tr w:rsidR="00F61294" w14:paraId="3EB8835F" w14:textId="77777777">
        <w:trPr>
          <w:trHeight w:val="919"/>
        </w:trPr>
        <w:tc>
          <w:tcPr>
            <w:tcW w:w="574" w:type="dxa"/>
          </w:tcPr>
          <w:p w14:paraId="0DCD00F0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68" w:type="dxa"/>
          </w:tcPr>
          <w:p w14:paraId="0CA9B648" w14:textId="77777777" w:rsidR="00F61294" w:rsidRDefault="00000000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Memeriksa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kebenaran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</w:p>
          <w:p w14:paraId="65C29962" w14:textId="77777777" w:rsidR="00F61294" w:rsidRDefault="00000000">
            <w:pPr>
              <w:pStyle w:val="TableParagraph"/>
              <w:spacing w:line="228" w:lineRule="exact"/>
              <w:ind w:right="6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blangko </w:t>
            </w:r>
            <w:r>
              <w:rPr>
                <w:sz w:val="20"/>
              </w:rPr>
              <w:t>laporan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perkawinan</w:t>
            </w:r>
          </w:p>
        </w:tc>
        <w:tc>
          <w:tcPr>
            <w:tcW w:w="850" w:type="dxa"/>
          </w:tcPr>
          <w:p w14:paraId="75832B66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3" w:type="dxa"/>
          </w:tcPr>
          <w:p w14:paraId="4424F059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8256FC1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F3D2EC2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93794AD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647" w:type="dxa"/>
          </w:tcPr>
          <w:p w14:paraId="444FA6A3" w14:textId="77777777" w:rsidR="00F61294" w:rsidRDefault="00000000">
            <w:pPr>
              <w:pStyle w:val="TableParagraph"/>
              <w:ind w:left="104" w:right="500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perkawinan</w:t>
            </w:r>
          </w:p>
        </w:tc>
      </w:tr>
      <w:tr w:rsidR="00F61294" w14:paraId="2ED18CB9" w14:textId="77777777">
        <w:trPr>
          <w:trHeight w:val="921"/>
        </w:trPr>
        <w:tc>
          <w:tcPr>
            <w:tcW w:w="574" w:type="dxa"/>
          </w:tcPr>
          <w:p w14:paraId="4794AA47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68" w:type="dxa"/>
          </w:tcPr>
          <w:p w14:paraId="2D554CAC" w14:textId="77777777" w:rsidR="00F61294" w:rsidRDefault="00000000">
            <w:pPr>
              <w:pStyle w:val="TableParagraph"/>
              <w:spacing w:line="230" w:lineRule="exact"/>
              <w:ind w:right="218"/>
              <w:rPr>
                <w:sz w:val="20"/>
              </w:rPr>
            </w:pPr>
            <w:r>
              <w:rPr>
                <w:sz w:val="20"/>
              </w:rPr>
              <w:t>Menghimpun berkas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kelengkapan usulan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KARIS/KARSU</w:t>
            </w:r>
          </w:p>
        </w:tc>
        <w:tc>
          <w:tcPr>
            <w:tcW w:w="850" w:type="dxa"/>
          </w:tcPr>
          <w:p w14:paraId="3C6B2505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3" w:type="dxa"/>
          </w:tcPr>
          <w:p w14:paraId="7578160B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AF28D0C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619D24F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7A60F72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647" w:type="dxa"/>
          </w:tcPr>
          <w:p w14:paraId="08AB4DBA" w14:textId="77777777" w:rsidR="00F6129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 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KARIS/KARSU</w:t>
            </w:r>
          </w:p>
        </w:tc>
      </w:tr>
      <w:tr w:rsidR="00F61294" w14:paraId="147340D1" w14:textId="77777777">
        <w:trPr>
          <w:trHeight w:val="918"/>
        </w:trPr>
        <w:tc>
          <w:tcPr>
            <w:tcW w:w="574" w:type="dxa"/>
          </w:tcPr>
          <w:p w14:paraId="381058DE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68" w:type="dxa"/>
          </w:tcPr>
          <w:p w14:paraId="662E174F" w14:textId="77777777" w:rsidR="00F61294" w:rsidRDefault="00000000">
            <w:pPr>
              <w:pStyle w:val="TableParagraph"/>
              <w:ind w:right="457"/>
              <w:rPr>
                <w:sz w:val="20"/>
              </w:rPr>
            </w:pPr>
            <w:r>
              <w:rPr>
                <w:sz w:val="20"/>
              </w:rPr>
              <w:t>Membuat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mengetik konsep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</w:p>
          <w:p w14:paraId="114129AA" w14:textId="77777777" w:rsidR="00F61294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KARIS/KARSU</w:t>
            </w:r>
          </w:p>
        </w:tc>
        <w:tc>
          <w:tcPr>
            <w:tcW w:w="850" w:type="dxa"/>
          </w:tcPr>
          <w:p w14:paraId="0BE80AD2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3" w:type="dxa"/>
          </w:tcPr>
          <w:p w14:paraId="5FF3C645" w14:textId="77777777" w:rsidR="00F61294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260A36CF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0E572B2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D6E0C27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47" w:type="dxa"/>
          </w:tcPr>
          <w:p w14:paraId="71D506D0" w14:textId="77777777" w:rsidR="00F6129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 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KARIS/KARSU</w:t>
            </w:r>
          </w:p>
        </w:tc>
      </w:tr>
      <w:tr w:rsidR="00F61294" w14:paraId="05FA5AAB" w14:textId="77777777">
        <w:trPr>
          <w:trHeight w:val="921"/>
        </w:trPr>
        <w:tc>
          <w:tcPr>
            <w:tcW w:w="574" w:type="dxa"/>
          </w:tcPr>
          <w:p w14:paraId="248A5118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68" w:type="dxa"/>
          </w:tcPr>
          <w:p w14:paraId="6955BDEA" w14:textId="77777777" w:rsidR="00F61294" w:rsidRDefault="00000000">
            <w:pPr>
              <w:pStyle w:val="TableParagraph"/>
              <w:spacing w:line="230" w:lineRule="exact"/>
              <w:ind w:right="296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pengesahan </w:t>
            </w:r>
            <w:r>
              <w:rPr>
                <w:sz w:val="20"/>
              </w:rPr>
              <w:t>usulan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KARIS/KARSU</w:t>
            </w:r>
          </w:p>
        </w:tc>
        <w:tc>
          <w:tcPr>
            <w:tcW w:w="850" w:type="dxa"/>
          </w:tcPr>
          <w:p w14:paraId="19639CB1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3" w:type="dxa"/>
          </w:tcPr>
          <w:p w14:paraId="1D7EEE3F" w14:textId="77777777" w:rsidR="00F61294" w:rsidRDefault="00000000">
            <w:pPr>
              <w:pStyle w:val="TableParagraph"/>
              <w:ind w:left="106" w:right="15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0" w:type="dxa"/>
          </w:tcPr>
          <w:p w14:paraId="2986A65A" w14:textId="77777777" w:rsidR="00F61294" w:rsidRDefault="00000000">
            <w:pPr>
              <w:pStyle w:val="TableParagraph"/>
              <w:spacing w:line="227" w:lineRule="exact"/>
              <w:ind w:left="83" w:right="137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711" w:type="dxa"/>
          </w:tcPr>
          <w:p w14:paraId="2DA89EC4" w14:textId="77777777" w:rsidR="00F61294" w:rsidRDefault="00000000">
            <w:pPr>
              <w:pStyle w:val="TableParagraph"/>
              <w:ind w:left="105" w:right="242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92" w:type="dxa"/>
          </w:tcPr>
          <w:p w14:paraId="38DF9766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647" w:type="dxa"/>
          </w:tcPr>
          <w:p w14:paraId="74C007DB" w14:textId="77777777" w:rsidR="00F6129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 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KARIS/KARSU</w:t>
            </w:r>
          </w:p>
        </w:tc>
      </w:tr>
      <w:tr w:rsidR="00F61294" w14:paraId="5F85DA0A" w14:textId="77777777">
        <w:trPr>
          <w:trHeight w:val="1149"/>
        </w:trPr>
        <w:tc>
          <w:tcPr>
            <w:tcW w:w="574" w:type="dxa"/>
          </w:tcPr>
          <w:p w14:paraId="7074FA35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68" w:type="dxa"/>
          </w:tcPr>
          <w:p w14:paraId="52AFA3E9" w14:textId="77777777" w:rsidR="00F61294" w:rsidRDefault="00000000">
            <w:pPr>
              <w:pStyle w:val="TableParagraph"/>
              <w:ind w:right="3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Meminta, </w:t>
            </w:r>
            <w:r>
              <w:rPr>
                <w:sz w:val="20"/>
              </w:rPr>
              <w:t>mengetik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nomor dan tanggal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 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</w:p>
          <w:p w14:paraId="373007C6" w14:textId="77777777" w:rsidR="00F61294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KARIS/KARSU</w:t>
            </w:r>
          </w:p>
        </w:tc>
        <w:tc>
          <w:tcPr>
            <w:tcW w:w="850" w:type="dxa"/>
          </w:tcPr>
          <w:p w14:paraId="48A70082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3" w:type="dxa"/>
          </w:tcPr>
          <w:p w14:paraId="49CB634D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AAD6647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9397B73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D41B374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47" w:type="dxa"/>
          </w:tcPr>
          <w:p w14:paraId="5C8E70AF" w14:textId="77777777" w:rsidR="00F6129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 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KARIS/KARSU</w:t>
            </w:r>
          </w:p>
        </w:tc>
      </w:tr>
      <w:tr w:rsidR="00F61294" w14:paraId="1ACEE703" w14:textId="77777777">
        <w:trPr>
          <w:trHeight w:val="690"/>
        </w:trPr>
        <w:tc>
          <w:tcPr>
            <w:tcW w:w="574" w:type="dxa"/>
          </w:tcPr>
          <w:p w14:paraId="2D0AA420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68" w:type="dxa"/>
          </w:tcPr>
          <w:p w14:paraId="0C472816" w14:textId="77777777" w:rsidR="00F61294" w:rsidRDefault="00000000">
            <w:pPr>
              <w:pStyle w:val="TableParagraph"/>
              <w:spacing w:line="230" w:lineRule="exact"/>
              <w:ind w:right="2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Menggandakan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membubuhi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stempel/cap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850" w:type="dxa"/>
          </w:tcPr>
          <w:p w14:paraId="20D979E8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3" w:type="dxa"/>
          </w:tcPr>
          <w:p w14:paraId="52268FAC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C62A3E2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F35EC3E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2B4E9E1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647" w:type="dxa"/>
          </w:tcPr>
          <w:p w14:paraId="617D3108" w14:textId="77777777" w:rsidR="00F61294" w:rsidRDefault="00000000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Surat 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KARIS/KARSU</w:t>
            </w:r>
          </w:p>
        </w:tc>
      </w:tr>
      <w:tr w:rsidR="00F61294" w14:paraId="21137157" w14:textId="77777777">
        <w:trPr>
          <w:trHeight w:val="1379"/>
        </w:trPr>
        <w:tc>
          <w:tcPr>
            <w:tcW w:w="574" w:type="dxa"/>
          </w:tcPr>
          <w:p w14:paraId="0E810F2C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68" w:type="dxa"/>
          </w:tcPr>
          <w:p w14:paraId="082FBD7D" w14:textId="77777777" w:rsidR="00F61294" w:rsidRDefault="00000000">
            <w:pPr>
              <w:pStyle w:val="TableParagraph"/>
              <w:ind w:right="544"/>
              <w:rPr>
                <w:sz w:val="20"/>
              </w:rPr>
            </w:pPr>
            <w:r>
              <w:rPr>
                <w:sz w:val="20"/>
              </w:rPr>
              <w:t>Mengirim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KARIS/KARSU</w:t>
            </w:r>
          </w:p>
          <w:p w14:paraId="2A852839" w14:textId="77777777" w:rsidR="00F61294" w:rsidRDefault="00000000">
            <w:pPr>
              <w:pStyle w:val="TableParagraph"/>
              <w:spacing w:line="230" w:lineRule="exact"/>
              <w:ind w:right="7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kepada </w:t>
            </w:r>
            <w:r>
              <w:rPr>
                <w:sz w:val="20"/>
              </w:rPr>
              <w:t>Kabag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Kepegawaian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850" w:type="dxa"/>
          </w:tcPr>
          <w:p w14:paraId="5164D4F1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3" w:type="dxa"/>
          </w:tcPr>
          <w:p w14:paraId="244A1145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885573D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E708A77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E7CBFC2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647" w:type="dxa"/>
          </w:tcPr>
          <w:p w14:paraId="12D56F17" w14:textId="77777777" w:rsidR="00F6129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Surat Usul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KARIS/KARSU</w:t>
            </w:r>
          </w:p>
        </w:tc>
      </w:tr>
      <w:tr w:rsidR="00F61294" w14:paraId="173BC4FC" w14:textId="77777777">
        <w:trPr>
          <w:trHeight w:val="688"/>
        </w:trPr>
        <w:tc>
          <w:tcPr>
            <w:tcW w:w="574" w:type="dxa"/>
          </w:tcPr>
          <w:p w14:paraId="01EFE1FD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68" w:type="dxa"/>
          </w:tcPr>
          <w:p w14:paraId="6ABD500B" w14:textId="77777777" w:rsidR="00F61294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</w:p>
          <w:p w14:paraId="7BB4AB7C" w14:textId="77777777" w:rsidR="00F61294" w:rsidRDefault="00000000">
            <w:pPr>
              <w:pStyle w:val="TableParagraph"/>
              <w:spacing w:line="228" w:lineRule="exact"/>
              <w:ind w:right="296"/>
              <w:rPr>
                <w:sz w:val="20"/>
              </w:rPr>
            </w:pP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KARIS/KARSU</w:t>
            </w:r>
          </w:p>
        </w:tc>
        <w:tc>
          <w:tcPr>
            <w:tcW w:w="850" w:type="dxa"/>
          </w:tcPr>
          <w:p w14:paraId="5D239DB2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3" w:type="dxa"/>
          </w:tcPr>
          <w:p w14:paraId="3A659400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5EB91C6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944479A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B7B9D49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47" w:type="dxa"/>
          </w:tcPr>
          <w:p w14:paraId="004DD828" w14:textId="77777777" w:rsidR="00F61294" w:rsidRDefault="00000000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  <w:p w14:paraId="456A39E4" w14:textId="77777777" w:rsidR="00F61294" w:rsidRDefault="00000000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Penerbitan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KARIS/KARSU</w:t>
            </w:r>
          </w:p>
        </w:tc>
      </w:tr>
      <w:tr w:rsidR="00F61294" w14:paraId="14105DEC" w14:textId="77777777">
        <w:trPr>
          <w:trHeight w:val="1610"/>
        </w:trPr>
        <w:tc>
          <w:tcPr>
            <w:tcW w:w="574" w:type="dxa"/>
          </w:tcPr>
          <w:p w14:paraId="6B00C1A6" w14:textId="77777777" w:rsidR="00F61294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68" w:type="dxa"/>
          </w:tcPr>
          <w:p w14:paraId="1711EFCC" w14:textId="77777777" w:rsidR="00F61294" w:rsidRDefault="00000000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Menerima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memeriksa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KARIS/KARSU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 diterbitkan,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</w:p>
          <w:p w14:paraId="26292D91" w14:textId="77777777" w:rsidR="00F61294" w:rsidRDefault="00000000">
            <w:pPr>
              <w:pStyle w:val="TableParagraph"/>
              <w:spacing w:line="228" w:lineRule="exact"/>
              <w:ind w:right="296"/>
              <w:rPr>
                <w:sz w:val="20"/>
              </w:rPr>
            </w:pPr>
            <w:r>
              <w:rPr>
                <w:sz w:val="20"/>
              </w:rPr>
              <w:t>kepada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bersangkutan</w:t>
            </w:r>
          </w:p>
        </w:tc>
        <w:tc>
          <w:tcPr>
            <w:tcW w:w="850" w:type="dxa"/>
          </w:tcPr>
          <w:p w14:paraId="14C5DFF5" w14:textId="77777777" w:rsidR="00F61294" w:rsidRDefault="00000000">
            <w:pPr>
              <w:pStyle w:val="TableParagraph"/>
              <w:ind w:right="1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3" w:type="dxa"/>
          </w:tcPr>
          <w:p w14:paraId="062D6A09" w14:textId="77777777" w:rsidR="00F61294" w:rsidRDefault="00000000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17499F4F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E714A79" w14:textId="77777777" w:rsidR="00F61294" w:rsidRDefault="00F612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B430DAD" w14:textId="77777777" w:rsidR="00F61294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647" w:type="dxa"/>
          </w:tcPr>
          <w:p w14:paraId="36707A4B" w14:textId="77777777" w:rsidR="00F61294" w:rsidRDefault="00000000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KARIS/KARSU</w:t>
            </w:r>
          </w:p>
        </w:tc>
      </w:tr>
    </w:tbl>
    <w:p w14:paraId="52EFF5EF" w14:textId="77777777" w:rsidR="00F61294" w:rsidRDefault="00F61294">
      <w:pPr>
        <w:spacing w:line="227" w:lineRule="exact"/>
        <w:rPr>
          <w:sz w:val="20"/>
        </w:rPr>
        <w:sectPr w:rsidR="00F61294">
          <w:pgSz w:w="12240" w:h="15840"/>
          <w:pgMar w:top="1440" w:right="860" w:bottom="280" w:left="1700" w:header="720" w:footer="720" w:gutter="0"/>
          <w:cols w:space="720"/>
        </w:sectPr>
      </w:pPr>
    </w:p>
    <w:p w14:paraId="5ABAAB70" w14:textId="77777777" w:rsidR="00F61294" w:rsidRDefault="00752DD7">
      <w:pPr>
        <w:pStyle w:val="ListParagraph"/>
        <w:numPr>
          <w:ilvl w:val="0"/>
          <w:numId w:val="1"/>
        </w:numPr>
        <w:tabs>
          <w:tab w:val="left" w:pos="384"/>
        </w:tabs>
        <w:spacing w:before="75"/>
        <w:rPr>
          <w:rFonts w:ascii="Arial"/>
          <w:b/>
        </w:rPr>
      </w:pPr>
      <w:r>
        <w:lastRenderedPageBreak/>
        <w:pict w14:anchorId="228EBAF6">
          <v:group id="_x0000_s2050" alt="" style="position:absolute;left:0;text-align:left;margin-left:99.8pt;margin-top:18.35pt;width:410.95pt;height:438.5pt;z-index:-16033792;mso-wrap-distance-left:0;mso-wrap-distance-right:0;mso-position-horizontal-relative:page" coordorigin="1996,367" coordsize="8219,8770">
            <v:line id="_x0000_s2051" alt="" style="position:absolute" from="2003,1328" to="2003,9136" strokeweight=".22514mm"/>
            <v:line id="_x0000_s2052" alt="" style="position:absolute" from="4036,1328" to="4036,9136" strokeweight=".39389mm"/>
            <v:shape id="_x0000_s2053" alt="" style="position:absolute;left:1999;top:817;width:8212;height:8317" coordorigin="1999,817" coordsize="8212,8317" o:spt="100" adj="0,,0" path="m6053,1331r,7802m1999,9133r4054,m4718,1634r718,l5446,1634r9,l5465,1631r9,-3l5484,1624r6,-6l5506,1605r13,-13l5522,1583r4,-10l5532,1567r,-10l5535,1548r,-13l5535,1525r-3,-9l5532,1506r-6,-6l5522,1490r-3,-9l5506,1468r-16,-13l5484,1449r-10,-3l5465,1443r-10,-4l5446,1439r-10,l5436,1439r-718,l4705,1439r-10,l4686,1443r-7,3l4670,1449r-10,6l4647,1468r-13,13l4631,1490r-6,10l4622,1506r-4,10l4618,1525r,10l4618,1548r,9l4622,1567r3,6l4631,1583r3,9l4647,1605r13,13l4670,1624r9,4l4686,1631r9,3l4705,1634r13,l4718,1634m2686,9105r668,l3363,9105r10,l3382,9101r7,-3l3398,9095r10,-6l3421,9076r13,-13l3437,9054r6,-7l3446,9038r,-10l3450,9018r,-9l3450,8999r-4,-12l3446,8980r-3,-9l3437,8961r-3,-6l3421,8939r-13,-13l3398,8923r-9,-4l3382,8916r-9,-3l3363,8910r-9,l3354,8910r,l2686,8910r-9,l2667,8913r-10,3l2648,8919r-10,4l2632,8926r-16,13l2603,8955r-3,6l2597,8971r-3,9l2590,8987r-3,12l2587,9009r,9l2590,9028r4,10l2597,9047r3,7l2603,9063r13,13l2632,9089r6,6l2648,9098r9,3l2667,9105r10,l2686,9105r,m6051,1328r2087,l8138,817r-2087,l6051,1328t2097,-13l8148,9133r-2102,m8145,1328r2066,l10211,817r-2066,l8145,1328t2066,-13l10211,9133r-2344,e" filled="f" strokeweight=".1125mm">
              <v:stroke joinstyle="round"/>
              <v:formulas/>
              <v:path arrowok="t" o:connecttype="segments"/>
            </v:shape>
            <v:rect id="_x0000_s2054" alt="" style="position:absolute;left:6305;top:5204;width:1584;height:543" stroked="f"/>
            <v:shape id="_x0000_s2055" alt="" style="position:absolute;left:2928;top:4151;width:6379;height:4372" coordorigin="2929,4152" coordsize="6379,4372" o:spt="100" adj="0,,0" path="m5075,4152r,284m4989,4346r86,90l5165,4346m3018,6411r-3,182m2929,6504r86,89l3105,6507t712,814l8515,7333t-89,87l8515,7333r-89,-89m3022,7490r,150m2932,7550r90,90l3111,7550t6196,-28l9307,8431r-5490,7m3906,8348r-89,90l3906,8524e" filled="f" strokeweight=".1125mm">
              <v:stroke joinstyle="round"/>
              <v:formulas/>
              <v:path arrowok="t" o:connecttype="segments"/>
            </v:shape>
            <v:shape id="_x0000_s2056" alt="" style="position:absolute;left:2933;top:1634;width:4203;height:7276" coordorigin="2934,1634" coordsize="4203,7276" o:spt="100" adj="0,,0" path="m5101,1634r,278m5013,1823r88,89l5189,1823t-893,384l3826,2207t88,-88l3826,2207r88,88m4283,3069r-1216,l3067,3610t-88,-89l3067,3610r88,-89m3810,3886r473,m4195,3975r88,-89l4195,3798t88,905l3067,4703r,502m2979,5117r88,88l3155,5117t655,357l4261,5474t-88,89l4261,5474r-88,-88m5845,5474r460,m6217,5563r88,-89l6217,5386t919,361l7136,6155r-3320,6m3904,6073r-88,88l3904,6250t-882,736l3022,7152t-88,-89l3022,7152r88,-89m3022,7978r,112m2934,8001r88,89l3110,8001t-88,781l3022,8910t-88,-88l3022,8910r88,-88m3067,2396r,174l5101,2570t,l5101,2792t-88,-88l5101,2792r88,-88e" filled="f" strokeweight=".135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alt="" style="position:absolute;left:4925;top:1457;width:324;height:143;mso-wrap-style:square;v-text-anchor:top" filled="f" stroked="f">
              <v:textbox inset="0,0,0,0">
                <w:txbxContent>
                  <w:p w14:paraId="1F0D48DA" w14:textId="77777777" w:rsidR="00F61294" w:rsidRDefault="00000000">
                    <w:pPr>
                      <w:spacing w:before="3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Mulai</w:t>
                    </w:r>
                  </w:p>
                </w:txbxContent>
              </v:textbox>
            </v:shape>
            <v:shape id="_x0000_s2058" type="#_x0000_t202" alt="" style="position:absolute;left:2820;top:8931;width:416;height:143;mso-wrap-style:square;v-text-anchor:top" filled="f" stroked="f">
              <v:textbox inset="0,0,0,0">
                <w:txbxContent>
                  <w:p w14:paraId="1DACCBD9" w14:textId="77777777" w:rsidR="00F61294" w:rsidRDefault="00000000">
                    <w:pPr>
                      <w:spacing w:before="3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selesai</w:t>
                    </w:r>
                  </w:p>
                </w:txbxContent>
              </v:textbox>
            </v:shape>
            <v:shape id="_x0000_s2059" type="#_x0000_t202" alt="" style="position:absolute;left:2231;top:8089;width:1583;height:693;mso-wrap-style:square;v-text-anchor:top" filled="f" strokeweight=".1126mm">
              <v:textbox inset="0,0,0,0">
                <w:txbxContent>
                  <w:p w14:paraId="087C740B" w14:textId="77777777" w:rsidR="00F61294" w:rsidRDefault="00000000">
                    <w:pPr>
                      <w:spacing w:before="13" w:line="228" w:lineRule="auto"/>
                      <w:ind w:left="122" w:right="114" w:hanging="1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Menerima dan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memeriksa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KARIS/KARSU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yang telah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diterbitkan, serta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menyampaikan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kepada yang</w:t>
                    </w:r>
                    <w:r>
                      <w:rPr>
                        <w:rFonts w:ascii="Microsoft Sans Serif"/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bersangkutan</w:t>
                    </w:r>
                  </w:p>
                </w:txbxContent>
              </v:textbox>
            </v:shape>
            <v:shape id="_x0000_s2060" type="#_x0000_t202" alt="" style="position:absolute;left:2231;top:7639;width:1583;height:339;mso-wrap-style:square;v-text-anchor:top" filled="f" strokeweight=".1126mm">
              <v:textbox inset="0,0,0,0">
                <w:txbxContent>
                  <w:p w14:paraId="2603725C" w14:textId="77777777" w:rsidR="00F61294" w:rsidRDefault="00000000">
                    <w:pPr>
                      <w:spacing w:before="30" w:line="225" w:lineRule="auto"/>
                      <w:ind w:left="435" w:hanging="352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Mengarsipkan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usul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penerbitan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KARIS/KARSU</w:t>
                    </w:r>
                  </w:p>
                </w:txbxContent>
              </v:textbox>
            </v:shape>
            <v:shape id="_x0000_s2061" type="#_x0000_t202" alt="" style="position:absolute;left:8515;top:7146;width:1584;height:360;mso-wrap-style:square;v-text-anchor:top" filled="f" strokeweight=".1126mm">
              <v:textbox inset="0,0,0,0">
                <w:txbxContent>
                  <w:p w14:paraId="544894E6" w14:textId="77777777" w:rsidR="00F61294" w:rsidRDefault="00000000">
                    <w:pPr>
                      <w:spacing w:before="104"/>
                      <w:ind w:left="513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95"/>
                        <w:sz w:val="12"/>
                      </w:rPr>
                      <w:t>Memproses</w:t>
                    </w:r>
                  </w:p>
                </w:txbxContent>
              </v:textbox>
            </v:shape>
            <v:shape id="_x0000_s2062" type="#_x0000_t202" alt="" style="position:absolute;left:2231;top:7146;width:1583;height:360;mso-wrap-style:square;v-text-anchor:top" filled="f" strokeweight=".1126mm">
              <v:textbox inset="0,0,0,0">
                <w:txbxContent>
                  <w:p w14:paraId="2FE311BE" w14:textId="77777777" w:rsidR="00F61294" w:rsidRDefault="00000000">
                    <w:pPr>
                      <w:spacing w:before="35" w:line="225" w:lineRule="auto"/>
                      <w:ind w:left="435" w:hanging="246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Mengirim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Usul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penerbitan</w:t>
                    </w:r>
                    <w:r>
                      <w:rPr>
                        <w:rFonts w:ascii="Microsoft Sans Serif"/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KARIS/KARSU</w:t>
                    </w:r>
                  </w:p>
                </w:txbxContent>
              </v:textbox>
            </v:shape>
            <v:shape id="_x0000_s2063" type="#_x0000_t202" alt="" style="position:absolute;left:2231;top:6593;width:1583;height:393;mso-wrap-style:square;v-text-anchor:top" filled="f" strokeweight=".1126mm">
              <v:textbox inset="0,0,0,0">
                <w:txbxContent>
                  <w:p w14:paraId="071B13FF" w14:textId="77777777" w:rsidR="00F61294" w:rsidRDefault="00000000">
                    <w:pPr>
                      <w:spacing w:before="55" w:line="225" w:lineRule="auto"/>
                      <w:ind w:left="71" w:firstLine="245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90"/>
                        <w:sz w:val="12"/>
                      </w:rPr>
                      <w:t>Menggandakan dan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membubuhi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stempel/cap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dinas</w:t>
                    </w:r>
                  </w:p>
                </w:txbxContent>
              </v:textbox>
            </v:shape>
            <v:shape id="_x0000_s2064" type="#_x0000_t202" alt="" style="position:absolute;left:2231;top:5900;width:1583;height:511;mso-wrap-style:square;v-text-anchor:top" filled="f" strokeweight=".1126mm">
              <v:textbox inset="0,0,0,0">
                <w:txbxContent>
                  <w:p w14:paraId="48B4E14B" w14:textId="77777777" w:rsidR="00F61294" w:rsidRDefault="00000000">
                    <w:pPr>
                      <w:spacing w:before="52" w:line="225" w:lineRule="auto"/>
                      <w:ind w:left="74" w:right="86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Meminta,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mengetik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nomor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dan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tanggal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Surat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usul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penerbitan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KARIS/KARSU</w:t>
                    </w:r>
                  </w:p>
                </w:txbxContent>
              </v:textbox>
            </v:shape>
            <v:shape id="_x0000_s2065" type="#_x0000_t202" alt="" style="position:absolute;left:6305;top:5208;width:1584;height:547;mso-wrap-style:square;v-text-anchor:top" filled="f" strokeweight=".1126mm">
              <v:textbox inset="0,0,0,0">
                <w:txbxContent>
                  <w:p w14:paraId="0778895B" w14:textId="77777777" w:rsidR="00F61294" w:rsidRDefault="00F61294">
                    <w:pPr>
                      <w:spacing w:before="1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363A1398" w14:textId="77777777" w:rsidR="00F61294" w:rsidRDefault="00000000">
                    <w:pPr>
                      <w:ind w:left="79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Menyetujui</w:t>
                    </w:r>
                    <w:r>
                      <w:rPr>
                        <w:rFonts w:ascii="Microsoft Sans Serif"/>
                        <w:spacing w:val="10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&amp;</w:t>
                    </w:r>
                    <w:r>
                      <w:rPr>
                        <w:rFonts w:ascii="Microsoft Sans Serif"/>
                        <w:spacing w:val="10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menandatangani</w:t>
                    </w:r>
                  </w:p>
                </w:txbxContent>
              </v:textbox>
            </v:shape>
            <v:shape id="_x0000_s2066" type="#_x0000_t202" alt="" style="position:absolute;left:4281;top:5208;width:1582;height:547;mso-wrap-style:square;v-text-anchor:top" filled="f" strokeweight=".1126mm">
              <v:textbox inset="0,0,0,0">
                <w:txbxContent>
                  <w:p w14:paraId="5ED77807" w14:textId="77777777" w:rsidR="00F61294" w:rsidRDefault="00F61294">
                    <w:pPr>
                      <w:spacing w:before="11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0B2497DC" w14:textId="77777777" w:rsidR="00F61294" w:rsidRDefault="00000000">
                    <w:pPr>
                      <w:ind w:left="174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Memeriksa</w:t>
                    </w:r>
                    <w:r>
                      <w:rPr>
                        <w:rFonts w:ascii="Microsoft Sans Serif"/>
                        <w:spacing w:val="8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dan</w:t>
                    </w:r>
                    <w:r>
                      <w:rPr>
                        <w:rFonts w:ascii="Microsoft Sans Serif"/>
                        <w:spacing w:val="9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menparaf</w:t>
                    </w:r>
                  </w:p>
                </w:txbxContent>
              </v:textbox>
            </v:shape>
            <v:shape id="_x0000_s2067" type="#_x0000_t202" alt="" style="position:absolute;left:2231;top:5208;width:1583;height:547;mso-wrap-style:square;v-text-anchor:top" filled="f" strokeweight=".1126mm">
              <v:textbox inset="0,0,0,0">
                <w:txbxContent>
                  <w:p w14:paraId="316CC4A5" w14:textId="77777777" w:rsidR="00F61294" w:rsidRDefault="00F61294">
                    <w:pPr>
                      <w:spacing w:before="5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34C0C875" w14:textId="77777777" w:rsidR="00F61294" w:rsidRDefault="00000000">
                    <w:pPr>
                      <w:spacing w:line="225" w:lineRule="auto"/>
                      <w:ind w:left="170" w:hanging="87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Mengajukan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pengesahan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usul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penerbitan</w:t>
                    </w:r>
                    <w:r>
                      <w:rPr>
                        <w:rFonts w:ascii="Microsoft Sans Serif"/>
                        <w:spacing w:val="8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KARIS/KARSU</w:t>
                    </w:r>
                  </w:p>
                </w:txbxContent>
              </v:textbox>
            </v:shape>
            <v:shape id="_x0000_s2068" type="#_x0000_t202" alt="" style="position:absolute;left:4281;top:4435;width:1582;height:543;mso-wrap-style:square;v-text-anchor:top" filled="f" strokeweight=".1126mm">
              <v:textbox inset="0,0,0,0">
                <w:txbxContent>
                  <w:p w14:paraId="6B61C9EB" w14:textId="77777777" w:rsidR="00F61294" w:rsidRDefault="00000000">
                    <w:pPr>
                      <w:spacing w:before="68" w:line="225" w:lineRule="auto"/>
                      <w:ind w:left="62" w:right="61" w:firstLine="7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90"/>
                        <w:sz w:val="12"/>
                      </w:rPr>
                      <w:t>Membuat dan mengetik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konsep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usul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penerbitan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KARIS/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KARSU</w:t>
                    </w:r>
                  </w:p>
                </w:txbxContent>
              </v:textbox>
            </v:shape>
            <v:shape id="_x0000_s2069" type="#_x0000_t202" alt="" style="position:absolute;left:4281;top:3614;width:1582;height:538;mso-wrap-style:square;v-text-anchor:top" filled="f" strokeweight=".1126mm">
              <v:textbox inset="0,0,0,0">
                <w:txbxContent>
                  <w:p w14:paraId="1AC07361" w14:textId="77777777" w:rsidR="00F61294" w:rsidRDefault="00F61294">
                    <w:pPr>
                      <w:spacing w:before="1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64170330" w14:textId="77777777" w:rsidR="00F61294" w:rsidRDefault="00000000">
                    <w:pPr>
                      <w:spacing w:line="230" w:lineRule="auto"/>
                      <w:ind w:left="136" w:firstLine="15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Memeriksa</w:t>
                    </w:r>
                    <w:r>
                      <w:rPr>
                        <w:rFonts w:ascii="Microsoft Sans Serif"/>
                        <w:spacing w:val="1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kebenaran</w:t>
                    </w:r>
                    <w:r>
                      <w:rPr>
                        <w:rFonts w:ascii="Microsoft Sans Serif"/>
                        <w:spacing w:val="1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isian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blangko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laporan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perkawinan</w:t>
                    </w:r>
                  </w:p>
                </w:txbxContent>
              </v:textbox>
            </v:shape>
            <v:shape id="_x0000_s2070" type="#_x0000_t202" alt="" style="position:absolute;left:2231;top:3614;width:1583;height:538;mso-wrap-style:square;v-text-anchor:top" filled="f" strokeweight=".1126mm">
              <v:textbox inset="0,0,0,0">
                <w:txbxContent>
                  <w:p w14:paraId="3E40AD53" w14:textId="77777777" w:rsidR="00F61294" w:rsidRDefault="00000000">
                    <w:pPr>
                      <w:spacing w:before="63" w:line="225" w:lineRule="auto"/>
                      <w:ind w:left="112" w:right="127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90"/>
                        <w:sz w:val="12"/>
                      </w:rPr>
                      <w:t>Menghimpun berkas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kelengkapan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usul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penerbitan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KARIS/KARSU</w:t>
                    </w:r>
                  </w:p>
                </w:txbxContent>
              </v:textbox>
            </v:shape>
            <v:shape id="_x0000_s2071" type="#_x0000_t202" alt="" style="position:absolute;left:4281;top:2792;width:1582;height:543;mso-wrap-style:square;v-text-anchor:top" filled="f" strokeweight=".1126mm">
              <v:textbox inset="0,0,0,0">
                <w:txbxContent>
                  <w:p w14:paraId="65971484" w14:textId="77777777" w:rsidR="00F61294" w:rsidRDefault="00000000">
                    <w:pPr>
                      <w:spacing w:before="68" w:line="225" w:lineRule="auto"/>
                      <w:ind w:left="161" w:right="159" w:firstLine="9"/>
                      <w:jc w:val="both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Menerima blangko laporan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perkawinan yang telah diisi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beserta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kelengkapannya</w:t>
                    </w:r>
                  </w:p>
                </w:txbxContent>
              </v:textbox>
            </v:shape>
            <v:shape id="_x0000_s2072" type="#_x0000_t202" alt="" style="position:absolute;left:4281;top:1927;width:1582;height:492;mso-wrap-style:square;v-text-anchor:top" filled="f" strokeweight=".1126mm">
              <v:textbox inset="0,0,0,0">
                <w:txbxContent>
                  <w:p w14:paraId="0998D40A" w14:textId="77777777" w:rsidR="00F61294" w:rsidRDefault="00000000">
                    <w:pPr>
                      <w:spacing w:before="109" w:line="225" w:lineRule="auto"/>
                      <w:ind w:left="145" w:hanging="36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Menerima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data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pegawai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yang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melangsungkan</w:t>
                    </w:r>
                    <w:r>
                      <w:rPr>
                        <w:rFonts w:ascii="Microsoft Sans Serif"/>
                        <w:spacing w:val="1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perkawinan</w:t>
                    </w:r>
                  </w:p>
                </w:txbxContent>
              </v:textbox>
            </v:shape>
            <v:shape id="_x0000_s2073" type="#_x0000_t202" alt="" style="position:absolute;left:2231;top:1927;width:1583;height:492;mso-wrap-style:square;v-text-anchor:top" filled="f" strokeweight=".1126mm">
              <v:textbox inset="0,0,0,0">
                <w:txbxContent>
                  <w:p w14:paraId="14C0F9AC" w14:textId="77777777" w:rsidR="00F61294" w:rsidRDefault="00000000">
                    <w:pPr>
                      <w:spacing w:before="39" w:line="225" w:lineRule="auto"/>
                      <w:ind w:left="160" w:right="132" w:firstLine="4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Mendistribusikan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blangko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laporan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perkawinan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kepada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2"/>
                      </w:rPr>
                      <w:t>yang</w:t>
                    </w:r>
                    <w:r>
                      <w:rPr>
                        <w:rFonts w:ascii="Microsoft Sans Serif"/>
                        <w:spacing w:val="-2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2"/>
                      </w:rPr>
                      <w:t>bersangkutan</w:t>
                    </w:r>
                  </w:p>
                </w:txbxContent>
              </v:textbox>
            </v:shape>
            <v:shape id="_x0000_s2074" type="#_x0000_t202" alt="" style="position:absolute;left:8154;top:824;width:2054;height:503;mso-wrap-style:square;v-text-anchor:top" filled="f" stroked="f">
              <v:textbox inset="0,0,0,0">
                <w:txbxContent>
                  <w:p w14:paraId="3C73B742" w14:textId="77777777" w:rsidR="00F61294" w:rsidRDefault="00F61294">
                    <w:pPr>
                      <w:rPr>
                        <w:rFonts w:ascii="Arial"/>
                        <w:b/>
                        <w:sz w:val="15"/>
                      </w:rPr>
                    </w:pPr>
                  </w:p>
                  <w:p w14:paraId="3E4A3751" w14:textId="77777777" w:rsidR="00F61294" w:rsidRDefault="00000000">
                    <w:pPr>
                      <w:ind w:left="485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Kabag</w:t>
                    </w:r>
                    <w:r>
                      <w:rPr>
                        <w:spacing w:val="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KEPEG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UM</w:t>
                    </w:r>
                  </w:p>
                </w:txbxContent>
              </v:textbox>
            </v:shape>
            <v:shape id="_x0000_s2075" type="#_x0000_t202" alt="" style="position:absolute;left:6056;top:824;width:2085;height:503;mso-wrap-style:square;v-text-anchor:top" filled="f" stroked="f">
              <v:textbox inset="0,0,0,0">
                <w:txbxContent>
                  <w:p w14:paraId="657C3028" w14:textId="77777777" w:rsidR="00F61294" w:rsidRDefault="00F61294">
                    <w:pPr>
                      <w:rPr>
                        <w:rFonts w:ascii="Arial"/>
                        <w:b/>
                        <w:sz w:val="15"/>
                      </w:rPr>
                    </w:pPr>
                  </w:p>
                  <w:p w14:paraId="68505BA0" w14:textId="77777777" w:rsidR="00F61294" w:rsidRDefault="00000000">
                    <w:pPr>
                      <w:ind w:left="634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Wakil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Dekan</w:t>
                    </w:r>
                    <w:r>
                      <w:rPr>
                        <w:spacing w:val="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II</w:t>
                    </w:r>
                  </w:p>
                </w:txbxContent>
              </v:textbox>
            </v:shape>
            <v:shape id="_x0000_s2076" type="#_x0000_t202" alt="" style="position:absolute;left:4035;top:820;width:2017;height:511;mso-wrap-style:square;v-text-anchor:top" filled="f" strokeweight=".14642mm">
              <v:textbox inset="0,0,0,0">
                <w:txbxContent>
                  <w:p w14:paraId="10DCD05E" w14:textId="77777777" w:rsidR="00F61294" w:rsidRDefault="00F61294">
                    <w:pPr>
                      <w:spacing w:before="4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023261B8" w14:textId="77777777" w:rsidR="00F61294" w:rsidRDefault="00000000">
                    <w:pPr>
                      <w:ind w:left="406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Kasubbag</w:t>
                    </w:r>
                    <w:r>
                      <w:rPr>
                        <w:spacing w:val="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KK/Kabag</w:t>
                    </w:r>
                  </w:p>
                </w:txbxContent>
              </v:textbox>
            </v:shape>
            <v:shape id="_x0000_s2077" type="#_x0000_t202" alt="" style="position:absolute;left:2002;top:820;width:2033;height:511;mso-wrap-style:square;v-text-anchor:top" filled="f" strokeweight=".1126mm">
              <v:textbox inset="0,0,0,0">
                <w:txbxContent>
                  <w:p w14:paraId="3F9CB7B1" w14:textId="77777777" w:rsidR="00F61294" w:rsidRDefault="00F61294">
                    <w:pPr>
                      <w:spacing w:before="5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7A3FE8A0" w14:textId="77777777" w:rsidR="00F61294" w:rsidRDefault="00000000">
                    <w:pPr>
                      <w:ind w:left="488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Staf</w:t>
                    </w:r>
                    <w:r>
                      <w:rPr>
                        <w:spacing w:val="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Kepegawaian</w:t>
                    </w:r>
                  </w:p>
                </w:txbxContent>
              </v:textbox>
            </v:shape>
            <v:shape id="_x0000_s2078" type="#_x0000_t202" alt="" style="position:absolute;left:2002;top:370;width:8209;height:450;mso-wrap-style:square;v-text-anchor:top" filled="f" strokeweight=".1126mm">
              <v:textbox inset="0,0,0,0">
                <w:txbxContent>
                  <w:p w14:paraId="341FA49C" w14:textId="77777777" w:rsidR="00F61294" w:rsidRDefault="00000000">
                    <w:pPr>
                      <w:spacing w:before="111"/>
                      <w:ind w:left="1927" w:right="194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ALUR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KERJA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PENGUSULAN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KARTU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ISTRI/KARTU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SUAMI</w:t>
                    </w:r>
                  </w:p>
                </w:txbxContent>
              </v:textbox>
            </v:shape>
            <w10:wrap type="topAndBottom" anchorx="page"/>
          </v:group>
        </w:pict>
      </w:r>
      <w:r w:rsidR="00A65235">
        <w:rPr>
          <w:rFonts w:ascii="Arial"/>
          <w:b/>
        </w:rPr>
        <w:t>Alur</w:t>
      </w:r>
      <w:r w:rsidR="00A65235">
        <w:rPr>
          <w:rFonts w:ascii="Arial"/>
          <w:b/>
          <w:spacing w:val="-1"/>
        </w:rPr>
        <w:t xml:space="preserve"> </w:t>
      </w:r>
      <w:r w:rsidR="00A65235">
        <w:rPr>
          <w:rFonts w:ascii="Arial"/>
          <w:b/>
        </w:rPr>
        <w:t>Kerja</w:t>
      </w:r>
    </w:p>
    <w:sectPr w:rsidR="00F61294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4A05" w14:textId="77777777" w:rsidR="00752DD7" w:rsidRDefault="00752DD7">
      <w:r>
        <w:separator/>
      </w:r>
    </w:p>
  </w:endnote>
  <w:endnote w:type="continuationSeparator" w:id="0">
    <w:p w14:paraId="5F13651C" w14:textId="77777777" w:rsidR="00752DD7" w:rsidRDefault="0075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6F80" w14:textId="77777777" w:rsidR="003E705D" w:rsidRDefault="00752DD7">
    <w:pPr>
      <w:pStyle w:val="BodyText"/>
      <w:spacing w:line="14" w:lineRule="auto"/>
      <w:rPr>
        <w:sz w:val="18"/>
      </w:rPr>
    </w:pPr>
    <w:r>
      <w:rPr>
        <w:noProof/>
      </w:rPr>
      <w:pict w14:anchorId="054654A8"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76715A9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6A64" w14:textId="77777777" w:rsidR="00752DD7" w:rsidRDefault="00752DD7">
      <w:r>
        <w:separator/>
      </w:r>
    </w:p>
  </w:footnote>
  <w:footnote w:type="continuationSeparator" w:id="0">
    <w:p w14:paraId="725F429C" w14:textId="77777777" w:rsidR="00752DD7" w:rsidRDefault="0075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0125"/>
    <w:multiLevelType w:val="hybridMultilevel"/>
    <w:tmpl w:val="2CBCAE5A"/>
    <w:lvl w:ilvl="0" w:tplc="567C5DDC">
      <w:start w:val="1"/>
      <w:numFmt w:val="upperLetter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174411FE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B69883A2">
      <w:numFmt w:val="bullet"/>
      <w:lvlText w:val="•"/>
      <w:lvlJc w:val="left"/>
      <w:pPr>
        <w:ind w:left="1804" w:hanging="360"/>
      </w:pPr>
      <w:rPr>
        <w:rFonts w:hint="default"/>
        <w:lang w:val="id" w:eastAsia="en-US" w:bidi="ar-SA"/>
      </w:rPr>
    </w:lvl>
    <w:lvl w:ilvl="3" w:tplc="5186D3A6">
      <w:numFmt w:val="bullet"/>
      <w:lvlText w:val="•"/>
      <w:lvlJc w:val="left"/>
      <w:pPr>
        <w:ind w:left="2788" w:hanging="360"/>
      </w:pPr>
      <w:rPr>
        <w:rFonts w:hint="default"/>
        <w:lang w:val="id" w:eastAsia="en-US" w:bidi="ar-SA"/>
      </w:rPr>
    </w:lvl>
    <w:lvl w:ilvl="4" w:tplc="16ECAC98">
      <w:numFmt w:val="bullet"/>
      <w:lvlText w:val="•"/>
      <w:lvlJc w:val="left"/>
      <w:pPr>
        <w:ind w:left="3773" w:hanging="360"/>
      </w:pPr>
      <w:rPr>
        <w:rFonts w:hint="default"/>
        <w:lang w:val="id" w:eastAsia="en-US" w:bidi="ar-SA"/>
      </w:rPr>
    </w:lvl>
    <w:lvl w:ilvl="5" w:tplc="CA5E182A">
      <w:numFmt w:val="bullet"/>
      <w:lvlText w:val="•"/>
      <w:lvlJc w:val="left"/>
      <w:pPr>
        <w:ind w:left="4757" w:hanging="360"/>
      </w:pPr>
      <w:rPr>
        <w:rFonts w:hint="default"/>
        <w:lang w:val="id" w:eastAsia="en-US" w:bidi="ar-SA"/>
      </w:rPr>
    </w:lvl>
    <w:lvl w:ilvl="6" w:tplc="86701AE8">
      <w:numFmt w:val="bullet"/>
      <w:lvlText w:val="•"/>
      <w:lvlJc w:val="left"/>
      <w:pPr>
        <w:ind w:left="5742" w:hanging="360"/>
      </w:pPr>
      <w:rPr>
        <w:rFonts w:hint="default"/>
        <w:lang w:val="id" w:eastAsia="en-US" w:bidi="ar-SA"/>
      </w:rPr>
    </w:lvl>
    <w:lvl w:ilvl="7" w:tplc="901E7A5E">
      <w:numFmt w:val="bullet"/>
      <w:lvlText w:val="•"/>
      <w:lvlJc w:val="left"/>
      <w:pPr>
        <w:ind w:left="6726" w:hanging="360"/>
      </w:pPr>
      <w:rPr>
        <w:rFonts w:hint="default"/>
        <w:lang w:val="id" w:eastAsia="en-US" w:bidi="ar-SA"/>
      </w:rPr>
    </w:lvl>
    <w:lvl w:ilvl="8" w:tplc="EC7E4EA0">
      <w:numFmt w:val="bullet"/>
      <w:lvlText w:val="•"/>
      <w:lvlJc w:val="left"/>
      <w:pPr>
        <w:ind w:left="7711" w:hanging="360"/>
      </w:pPr>
      <w:rPr>
        <w:rFonts w:hint="default"/>
        <w:lang w:val="id" w:eastAsia="en-US" w:bidi="ar-SA"/>
      </w:rPr>
    </w:lvl>
  </w:abstractNum>
  <w:num w:numId="1" w16cid:durableId="102632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294"/>
    <w:rsid w:val="003B72CF"/>
    <w:rsid w:val="00752DD7"/>
    <w:rsid w:val="00A65235"/>
    <w:rsid w:val="00B61C5B"/>
    <w:rsid w:val="00F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3EE3677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659" w:right="1502" w:hanging="2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8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658" w:right="1503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3B72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2022-06-17T06:24:00Z</dcterms:created>
  <dcterms:modified xsi:type="dcterms:W3CDTF">2022-06-17T11:05:00Z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