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79CF" w14:textId="77777777" w:rsidR="00ED1771" w:rsidRDefault="00ED1771" w:rsidP="00ED1771">
      <w:pPr>
        <w:pStyle w:val="BodyText"/>
        <w:rPr>
          <w:rFonts w:ascii="Times New Roman"/>
        </w:rPr>
      </w:pPr>
    </w:p>
    <w:p w14:paraId="1306B612" w14:textId="77777777" w:rsidR="00ED1771" w:rsidRDefault="00ED1771" w:rsidP="00ED1771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755B2659" wp14:editId="44DB279B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3890A" w14:textId="77777777" w:rsidR="00ED1771" w:rsidRDefault="00ED1771" w:rsidP="00ED1771">
      <w:pPr>
        <w:pStyle w:val="BodyText"/>
        <w:ind w:left="4133"/>
        <w:rPr>
          <w:rFonts w:ascii="Times New Roman"/>
        </w:rPr>
      </w:pPr>
    </w:p>
    <w:p w14:paraId="682CF675" w14:textId="77777777" w:rsidR="00ED1771" w:rsidRDefault="00ED1771" w:rsidP="00ED1771">
      <w:pPr>
        <w:pStyle w:val="BodyText"/>
        <w:ind w:left="4133"/>
        <w:rPr>
          <w:rFonts w:ascii="Times New Roman"/>
        </w:rPr>
      </w:pPr>
    </w:p>
    <w:p w14:paraId="1FF7DEB1" w14:textId="77777777" w:rsidR="00ED1771" w:rsidRDefault="00ED1771" w:rsidP="00ED1771">
      <w:pPr>
        <w:pStyle w:val="BodyText"/>
        <w:ind w:left="4133"/>
        <w:rPr>
          <w:rFonts w:ascii="Times New Roman"/>
        </w:rPr>
      </w:pPr>
    </w:p>
    <w:p w14:paraId="0326ED45" w14:textId="77777777" w:rsidR="00ED1771" w:rsidRDefault="00ED1771" w:rsidP="00ED1771">
      <w:pPr>
        <w:pStyle w:val="BodyText"/>
        <w:ind w:left="4133"/>
        <w:rPr>
          <w:rFonts w:ascii="Times New Roman"/>
        </w:rPr>
      </w:pPr>
    </w:p>
    <w:p w14:paraId="07690FB1" w14:textId="77777777" w:rsidR="00ED1771" w:rsidRDefault="00ED1771" w:rsidP="00ED1771">
      <w:pPr>
        <w:pStyle w:val="BodyText"/>
        <w:ind w:left="4133"/>
        <w:rPr>
          <w:rFonts w:ascii="Times New Roman"/>
        </w:rPr>
      </w:pPr>
    </w:p>
    <w:p w14:paraId="648B9F71" w14:textId="77777777" w:rsidR="00ED1771" w:rsidRDefault="00ED1771" w:rsidP="00ED1771">
      <w:pPr>
        <w:pStyle w:val="BodyText"/>
        <w:ind w:left="4133"/>
        <w:rPr>
          <w:rFonts w:ascii="Times New Roman"/>
        </w:rPr>
      </w:pPr>
    </w:p>
    <w:p w14:paraId="5B708DFA" w14:textId="77777777" w:rsidR="00ED1771" w:rsidRDefault="00ED1771" w:rsidP="00ED1771">
      <w:pPr>
        <w:pStyle w:val="BodyText"/>
        <w:rPr>
          <w:rFonts w:ascii="Times New Roman"/>
        </w:rPr>
      </w:pPr>
    </w:p>
    <w:p w14:paraId="08039BDF" w14:textId="77777777" w:rsidR="00ED1771" w:rsidRDefault="00ED1771" w:rsidP="00ED1771">
      <w:pPr>
        <w:pStyle w:val="BodyText"/>
        <w:rPr>
          <w:rFonts w:ascii="Times New Roman"/>
        </w:rPr>
      </w:pPr>
    </w:p>
    <w:p w14:paraId="0D7F6AA5" w14:textId="77777777" w:rsidR="00ED1771" w:rsidRDefault="00ED1771" w:rsidP="00ED1771">
      <w:pPr>
        <w:pStyle w:val="BodyText"/>
        <w:rPr>
          <w:rFonts w:ascii="Times New Roman"/>
        </w:rPr>
      </w:pPr>
    </w:p>
    <w:p w14:paraId="6C2AEAFE" w14:textId="77777777" w:rsidR="00ED1771" w:rsidRDefault="00ED1771" w:rsidP="00ED1771">
      <w:pPr>
        <w:pStyle w:val="BodyText"/>
        <w:rPr>
          <w:rFonts w:ascii="Times New Roman"/>
        </w:rPr>
      </w:pPr>
    </w:p>
    <w:p w14:paraId="4586152C" w14:textId="77777777" w:rsidR="00ED1771" w:rsidRDefault="00ED1771" w:rsidP="00ED1771">
      <w:pPr>
        <w:pStyle w:val="BodyText"/>
        <w:spacing w:before="9"/>
        <w:rPr>
          <w:rFonts w:ascii="Times New Roman"/>
          <w:sz w:val="24"/>
        </w:rPr>
      </w:pPr>
    </w:p>
    <w:p w14:paraId="43E71F69" w14:textId="77777777" w:rsidR="00ED1771" w:rsidRPr="00F4595F" w:rsidRDefault="00ED1771" w:rsidP="00ED1771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4ACE49A" w14:textId="77777777" w:rsidR="00ED1771" w:rsidRDefault="00ED1771" w:rsidP="00ED177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CA992C" w14:textId="77777777" w:rsidR="00ED1771" w:rsidRDefault="00ED1771" w:rsidP="00ED177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6313C9" w14:textId="77777777" w:rsidR="00ED1771" w:rsidRDefault="00ED1771" w:rsidP="00ED177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FAE7F3" w14:textId="77777777" w:rsidR="00ED1771" w:rsidRDefault="00ED1771" w:rsidP="00ED177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EDA792" w14:textId="77777777" w:rsidR="00ED1771" w:rsidRPr="00ED1771" w:rsidRDefault="00ED1771" w:rsidP="00ED1771">
      <w:pPr>
        <w:ind w:right="75"/>
        <w:jc w:val="center"/>
        <w:rPr>
          <w:rFonts w:ascii="Arial"/>
          <w:b/>
          <w:sz w:val="40"/>
          <w:szCs w:val="40"/>
        </w:rPr>
      </w:pPr>
      <w:r w:rsidRPr="00ED1771">
        <w:rPr>
          <w:rFonts w:ascii="Arial"/>
          <w:b/>
          <w:sz w:val="40"/>
          <w:szCs w:val="40"/>
        </w:rPr>
        <w:t>PERSIAPAN</w:t>
      </w:r>
      <w:r w:rsidRPr="00ED1771">
        <w:rPr>
          <w:rFonts w:ascii="Arial"/>
          <w:b/>
          <w:spacing w:val="-6"/>
          <w:sz w:val="40"/>
          <w:szCs w:val="40"/>
        </w:rPr>
        <w:t xml:space="preserve"> </w:t>
      </w:r>
      <w:r w:rsidRPr="00ED1771">
        <w:rPr>
          <w:rFonts w:ascii="Arial"/>
          <w:b/>
          <w:sz w:val="40"/>
          <w:szCs w:val="40"/>
        </w:rPr>
        <w:t>PELAKSANAAN</w:t>
      </w:r>
      <w:r w:rsidRPr="00ED1771">
        <w:rPr>
          <w:rFonts w:ascii="Arial"/>
          <w:b/>
          <w:spacing w:val="-5"/>
          <w:sz w:val="40"/>
          <w:szCs w:val="40"/>
        </w:rPr>
        <w:t xml:space="preserve"> </w:t>
      </w:r>
      <w:r w:rsidRPr="00ED1771">
        <w:rPr>
          <w:rFonts w:ascii="Arial"/>
          <w:b/>
          <w:sz w:val="40"/>
          <w:szCs w:val="40"/>
        </w:rPr>
        <w:t>PERKULIAHAN</w:t>
      </w:r>
    </w:p>
    <w:p w14:paraId="3183108A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0C1E44F2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00479DFB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56846426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3002E7F7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7A89AEA4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0EFDC776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38D9B357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12C1D04C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3060B639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093B6E8B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480C8910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23F2F7FE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3B208232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692F9778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61D2D898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70CC1EAD" w14:textId="77777777" w:rsidR="00ED1771" w:rsidRDefault="00ED1771" w:rsidP="00ED1771">
      <w:pPr>
        <w:pStyle w:val="BodyText"/>
        <w:jc w:val="center"/>
        <w:rPr>
          <w:rFonts w:ascii="Arial"/>
          <w:b/>
          <w:sz w:val="34"/>
        </w:rPr>
      </w:pPr>
    </w:p>
    <w:p w14:paraId="61C1BC6B" w14:textId="77777777" w:rsidR="00ED1771" w:rsidRDefault="00ED1771" w:rsidP="00ED1771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0665286" w14:textId="77777777" w:rsidR="00ED1771" w:rsidRDefault="00ED1771" w:rsidP="00ED1771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078CFF8" w14:textId="77777777" w:rsidR="00ED1771" w:rsidRPr="00F4595F" w:rsidRDefault="00ED1771" w:rsidP="00ED177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5CF4F82" w14:textId="77777777" w:rsidR="00ED1771" w:rsidRPr="00F4595F" w:rsidRDefault="00ED1771" w:rsidP="00ED1771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D2A1614" w14:textId="77777777" w:rsidR="00ED1771" w:rsidRPr="0040001E" w:rsidRDefault="00ED1771" w:rsidP="00ED177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29DCDAB" w14:textId="77777777" w:rsidR="00ED1771" w:rsidRDefault="00ED1771" w:rsidP="00ED1771">
      <w:pPr>
        <w:spacing w:line="247" w:lineRule="auto"/>
        <w:jc w:val="center"/>
        <w:rPr>
          <w:rFonts w:ascii="Calibri"/>
          <w:sz w:val="31"/>
        </w:rPr>
        <w:sectPr w:rsidR="00ED1771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AE7C8C6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390E41DA" w14:textId="77777777" w:rsidR="00ED1771" w:rsidRDefault="00ED1771" w:rsidP="00ED1771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2960" behindDoc="0" locked="0" layoutInCell="1" allowOverlap="1" wp14:anchorId="268B4824" wp14:editId="485B56F5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10D93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0A72C840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7078FEDD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6CD6464A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73537533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63C40A27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72C67845" w14:textId="77777777" w:rsidR="00ED1771" w:rsidRDefault="00ED1771" w:rsidP="00ED1771">
      <w:pPr>
        <w:pStyle w:val="BodyText"/>
        <w:ind w:left="4133"/>
        <w:rPr>
          <w:rFonts w:ascii="Calibri"/>
        </w:rPr>
      </w:pPr>
    </w:p>
    <w:p w14:paraId="4300E3CE" w14:textId="77777777" w:rsidR="00ED1771" w:rsidRPr="00F4595F" w:rsidRDefault="00ED1771" w:rsidP="00ED1771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A7D31D6" w14:textId="77777777" w:rsidR="00ED1771" w:rsidRDefault="00ED1771" w:rsidP="00ED1771">
      <w:pPr>
        <w:ind w:right="7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PERSIAPAN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</w:p>
    <w:p w14:paraId="35EFB4B5" w14:textId="77777777" w:rsidR="00ED1771" w:rsidRDefault="00ED1771" w:rsidP="00ED1771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7F451FB" w14:textId="77777777" w:rsidR="00ED1771" w:rsidRDefault="00ED1771" w:rsidP="00ED1771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2F9D5F1" w14:textId="77777777" w:rsidR="00ED1771" w:rsidRDefault="00ED1771" w:rsidP="00ED1771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D1771" w14:paraId="6C1A9099" w14:textId="77777777" w:rsidTr="00C44DB8">
        <w:trPr>
          <w:trHeight w:val="303"/>
        </w:trPr>
        <w:tc>
          <w:tcPr>
            <w:tcW w:w="2655" w:type="dxa"/>
          </w:tcPr>
          <w:p w14:paraId="4591242A" w14:textId="77777777" w:rsidR="00ED1771" w:rsidRDefault="00ED1771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C254024" w14:textId="77777777" w:rsidR="00ED1771" w:rsidRDefault="00ED1771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D1771" w14:paraId="3E2D87CE" w14:textId="77777777" w:rsidTr="00C44DB8">
        <w:trPr>
          <w:trHeight w:val="304"/>
        </w:trPr>
        <w:tc>
          <w:tcPr>
            <w:tcW w:w="2655" w:type="dxa"/>
          </w:tcPr>
          <w:p w14:paraId="522A3099" w14:textId="77777777" w:rsidR="00ED1771" w:rsidRDefault="00ED1771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7973087" w14:textId="77777777" w:rsidR="00ED1771" w:rsidRDefault="00ED1771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D1771" w14:paraId="3BC79BEC" w14:textId="77777777" w:rsidTr="00C44DB8">
        <w:trPr>
          <w:trHeight w:val="303"/>
        </w:trPr>
        <w:tc>
          <w:tcPr>
            <w:tcW w:w="2655" w:type="dxa"/>
          </w:tcPr>
          <w:p w14:paraId="73BFBEBA" w14:textId="77777777" w:rsidR="00ED1771" w:rsidRDefault="00ED1771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E04DE0F" w14:textId="77777777" w:rsidR="00ED1771" w:rsidRPr="00FB3191" w:rsidRDefault="00ED1771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D1771" w14:paraId="7A779036" w14:textId="77777777" w:rsidTr="00C44DB8">
        <w:trPr>
          <w:trHeight w:val="1987"/>
        </w:trPr>
        <w:tc>
          <w:tcPr>
            <w:tcW w:w="2655" w:type="dxa"/>
          </w:tcPr>
          <w:p w14:paraId="73B58898" w14:textId="77777777" w:rsidR="00ED1771" w:rsidRDefault="00ED177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056" behindDoc="1" locked="0" layoutInCell="1" allowOverlap="1" wp14:anchorId="7323D296" wp14:editId="4052BFA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6462396" w14:textId="77777777" w:rsidR="00ED1771" w:rsidRDefault="00ED177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41901B00" wp14:editId="5068AFF5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BCFE86B" w14:textId="77777777" w:rsidR="00ED1771" w:rsidRDefault="00ED1771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21409D2" w14:textId="77777777" w:rsidR="00ED1771" w:rsidRDefault="00ED177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5C97291" w14:textId="77777777" w:rsidR="00ED1771" w:rsidRDefault="00ED177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C3CDDC6" w14:textId="77777777" w:rsidR="00ED1771" w:rsidRDefault="00ED177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614B825" w14:textId="77777777" w:rsidR="00ED1771" w:rsidRDefault="00ED177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3E9144B" w14:textId="77777777" w:rsidR="00ED1771" w:rsidRPr="00990C61" w:rsidRDefault="00ED1771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FBC6B91" w14:textId="77777777" w:rsidR="00ED1771" w:rsidRDefault="00ED1771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D1771" w14:paraId="68B82089" w14:textId="77777777" w:rsidTr="00C44DB8">
        <w:trPr>
          <w:trHeight w:val="2070"/>
        </w:trPr>
        <w:tc>
          <w:tcPr>
            <w:tcW w:w="2655" w:type="dxa"/>
          </w:tcPr>
          <w:p w14:paraId="57E44F3E" w14:textId="77777777" w:rsidR="00ED1771" w:rsidRDefault="00ED177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CC0DF74" w14:textId="77777777" w:rsidR="00ED1771" w:rsidRDefault="00ED177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E494E7E" w14:textId="77777777" w:rsidR="00ED1771" w:rsidRPr="00E518BE" w:rsidRDefault="00ED177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54FA3D" w14:textId="77777777" w:rsidR="00ED1771" w:rsidRPr="00E518BE" w:rsidRDefault="00ED177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10AE0E" w14:textId="77777777" w:rsidR="00ED1771" w:rsidRPr="00E518BE" w:rsidRDefault="00ED177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AF23C41" w14:textId="77777777" w:rsidR="00ED1771" w:rsidRPr="00E518BE" w:rsidRDefault="00ED177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FE7C67" w14:textId="77777777" w:rsidR="00ED1771" w:rsidRPr="00E518BE" w:rsidRDefault="00ED177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2F75FBF" w14:textId="77777777" w:rsidR="00ED1771" w:rsidRPr="00E518BE" w:rsidRDefault="00ED1771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721048C" w14:textId="77777777" w:rsidR="00ED1771" w:rsidRDefault="00ED1771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D1771" w14:paraId="1CF1BEF7" w14:textId="77777777" w:rsidTr="00C44DB8">
        <w:trPr>
          <w:trHeight w:val="79"/>
        </w:trPr>
        <w:tc>
          <w:tcPr>
            <w:tcW w:w="2655" w:type="dxa"/>
          </w:tcPr>
          <w:p w14:paraId="7AC51204" w14:textId="77777777" w:rsidR="00ED1771" w:rsidRDefault="00ED1771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0" locked="0" layoutInCell="1" allowOverlap="1" wp14:anchorId="5B33257D" wp14:editId="5432244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5511305" w14:textId="77777777" w:rsidR="00ED1771" w:rsidRPr="00FB3191" w:rsidRDefault="00ED1771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22A74310" wp14:editId="05C4934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253927D" w14:textId="77777777" w:rsidR="00ED1771" w:rsidRPr="00E518BE" w:rsidRDefault="00ED1771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B27A000" w14:textId="77777777" w:rsidR="00ED1771" w:rsidRPr="00E518BE" w:rsidRDefault="00ED177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A31EAA1" w14:textId="77777777" w:rsidR="00ED1771" w:rsidRPr="00E518BE" w:rsidRDefault="00ED177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802F908" w14:textId="77777777" w:rsidR="00ED1771" w:rsidRPr="00E518BE" w:rsidRDefault="00ED177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1879E1" w14:textId="77777777" w:rsidR="00ED1771" w:rsidRPr="00E518BE" w:rsidRDefault="00ED1771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087BA4" w14:textId="77777777" w:rsidR="00ED1771" w:rsidRPr="007239BC" w:rsidRDefault="00ED1771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B7C0051" w14:textId="77777777" w:rsidR="00ED1771" w:rsidRPr="007239BC" w:rsidRDefault="00ED1771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F25170B" w14:textId="77777777" w:rsidR="00ED1771" w:rsidRPr="007239BC" w:rsidRDefault="00ED1771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137C587" w14:textId="77777777" w:rsidR="00ED1771" w:rsidRDefault="00ED1771" w:rsidP="00ED1771">
      <w:pPr>
        <w:pStyle w:val="BodyText"/>
        <w:spacing w:before="7"/>
        <w:rPr>
          <w:rFonts w:ascii="Arial"/>
          <w:b/>
          <w:sz w:val="10"/>
        </w:rPr>
      </w:pPr>
    </w:p>
    <w:p w14:paraId="53A17D92" w14:textId="77777777" w:rsidR="00ED1771" w:rsidRDefault="00ED1771" w:rsidP="00ED1771">
      <w:pPr>
        <w:spacing w:line="247" w:lineRule="auto"/>
        <w:rPr>
          <w:rFonts w:ascii="Times New Roman"/>
          <w:sz w:val="23"/>
        </w:rPr>
        <w:sectPr w:rsidR="00ED1771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793AC255" w14:textId="77777777" w:rsidR="00F26EB9" w:rsidRDefault="00F26EB9">
      <w:pPr>
        <w:spacing w:line="270" w:lineRule="atLeast"/>
        <w:rPr>
          <w:rFonts w:ascii="Times New Roman"/>
          <w:sz w:val="24"/>
        </w:rPr>
        <w:sectPr w:rsidR="00F26EB9">
          <w:pgSz w:w="12240" w:h="15840"/>
          <w:pgMar w:top="1460" w:right="540" w:bottom="280" w:left="1680" w:header="720" w:footer="720" w:gutter="0"/>
          <w:cols w:space="720"/>
        </w:sectPr>
      </w:pPr>
    </w:p>
    <w:p w14:paraId="5E3E2074" w14:textId="77777777" w:rsidR="00F26EB9" w:rsidRDefault="00000000">
      <w:pPr>
        <w:pStyle w:val="Heading2"/>
        <w:spacing w:before="75"/>
        <w:ind w:left="1629" w:right="2768" w:firstLine="0"/>
        <w:jc w:val="center"/>
      </w:pPr>
      <w:r>
        <w:lastRenderedPageBreak/>
        <w:t>PROSEDUR</w:t>
      </w:r>
      <w:r>
        <w:rPr>
          <w:spacing w:val="-7"/>
        </w:rPr>
        <w:t xml:space="preserve"> </w:t>
      </w:r>
      <w:r>
        <w:t>OPERASI BAKU</w:t>
      </w:r>
    </w:p>
    <w:p w14:paraId="106FD96F" w14:textId="77777777" w:rsidR="00F26EB9" w:rsidRDefault="00000000">
      <w:pPr>
        <w:ind w:left="579" w:right="172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PERSIAPAN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</w:p>
    <w:p w14:paraId="2DF54241" w14:textId="77777777" w:rsidR="00F26EB9" w:rsidRDefault="00F26EB9">
      <w:pPr>
        <w:pStyle w:val="BodyText"/>
        <w:spacing w:before="10"/>
        <w:rPr>
          <w:rFonts w:ascii="Arial"/>
          <w:b/>
          <w:sz w:val="43"/>
        </w:rPr>
      </w:pPr>
    </w:p>
    <w:p w14:paraId="34FB83AB" w14:textId="77777777" w:rsidR="00F26EB9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2FF6F89C" w14:textId="77777777" w:rsidR="00F26EB9" w:rsidRDefault="00F26EB9">
      <w:pPr>
        <w:pStyle w:val="BodyText"/>
        <w:spacing w:before="2"/>
        <w:rPr>
          <w:rFonts w:ascii="Arial"/>
          <w:b/>
          <w:sz w:val="22"/>
        </w:rPr>
      </w:pPr>
    </w:p>
    <w:p w14:paraId="30AC4912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758" w:hanging="360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5C7C0D8E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1437" w:hanging="360"/>
        <w:rPr>
          <w:sz w:val="20"/>
        </w:rPr>
      </w:pPr>
      <w:r>
        <w:rPr>
          <w:sz w:val="20"/>
        </w:rPr>
        <w:t>Undang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Guru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Dosen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4586);</w:t>
      </w:r>
    </w:p>
    <w:p w14:paraId="1E20EE82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32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706AB69C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669" w:hanging="360"/>
        <w:rPr>
          <w:sz w:val="20"/>
        </w:rPr>
      </w:pPr>
      <w:r>
        <w:rPr>
          <w:sz w:val="20"/>
        </w:rPr>
        <w:t>Peraturan Pemerintah Republik Indonesia Nomor 37 Tahun 2009 tentang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76,</w:t>
      </w:r>
      <w:r>
        <w:rPr>
          <w:spacing w:val="-4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48EC6027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414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96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Pelayanan</w:t>
      </w:r>
      <w:r>
        <w:rPr>
          <w:spacing w:val="1"/>
          <w:sz w:val="20"/>
        </w:rPr>
        <w:t xml:space="preserve"> </w:t>
      </w:r>
      <w:r>
        <w:rPr>
          <w:sz w:val="20"/>
        </w:rPr>
        <w:t>Publik;</w:t>
      </w:r>
    </w:p>
    <w:p w14:paraId="2F319E26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293" w:hanging="360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6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6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4496);</w:t>
      </w:r>
    </w:p>
    <w:p w14:paraId="1D8CD373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869" w:hanging="360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2014 Nomor 16,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3E98ACBB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911" w:hanging="360"/>
        <w:rPr>
          <w:sz w:val="20"/>
        </w:rPr>
      </w:pPr>
      <w:r>
        <w:rPr>
          <w:sz w:val="20"/>
        </w:rPr>
        <w:t>Peraturan Presiden Republik Indonesia Nomor 8 Tahun 2012 Tentang Kerangka</w:t>
      </w:r>
      <w:r>
        <w:rPr>
          <w:spacing w:val="1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24);</w:t>
      </w:r>
    </w:p>
    <w:p w14:paraId="0227667E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703" w:hanging="360"/>
        <w:rPr>
          <w:sz w:val="20"/>
        </w:rPr>
      </w:pPr>
      <w:r>
        <w:rPr>
          <w:sz w:val="20"/>
        </w:rPr>
        <w:t>Peraturan Menteri Pendidikan Nasional Republik Indonesia Nomor 53 Tahun 2008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Pedoman</w:t>
      </w:r>
      <w:r>
        <w:rPr>
          <w:spacing w:val="-5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5"/>
          <w:sz w:val="20"/>
        </w:rPr>
        <w:t xml:space="preserve"> </w:t>
      </w:r>
      <w:r>
        <w:rPr>
          <w:sz w:val="20"/>
        </w:rPr>
        <w:t>Pelayanan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-5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-3"/>
          <w:sz w:val="20"/>
        </w:rPr>
        <w:t xml:space="preserve"> </w:t>
      </w:r>
      <w:r>
        <w:rPr>
          <w:sz w:val="20"/>
        </w:rPr>
        <w:t>Umum;</w:t>
      </w:r>
    </w:p>
    <w:p w14:paraId="3C939A1C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7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058BEFB5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7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64779A77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568" w:hanging="360"/>
        <w:rPr>
          <w:sz w:val="20"/>
        </w:rPr>
      </w:pPr>
      <w:r>
        <w:rPr>
          <w:sz w:val="20"/>
        </w:rPr>
        <w:t>Peraturan Menteri Pendidikan dan Kebudayaan Republik Indonesia Nomor 73 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Penerapan</w:t>
      </w:r>
      <w:r>
        <w:rPr>
          <w:spacing w:val="-3"/>
          <w:sz w:val="20"/>
        </w:rPr>
        <w:t xml:space="preserve"> </w:t>
      </w:r>
      <w:r>
        <w:rPr>
          <w:sz w:val="20"/>
        </w:rPr>
        <w:t>Kerangka</w:t>
      </w:r>
      <w:r>
        <w:rPr>
          <w:spacing w:val="-6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6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Bidang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 2013</w:t>
      </w:r>
      <w:r>
        <w:rPr>
          <w:spacing w:val="-1"/>
          <w:sz w:val="20"/>
        </w:rPr>
        <w:t xml:space="preserve"> </w:t>
      </w:r>
      <w:r>
        <w:rPr>
          <w:sz w:val="20"/>
        </w:rPr>
        <w:t>Nomor 831);</w:t>
      </w:r>
    </w:p>
    <w:p w14:paraId="5B6DAB69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05" w:hanging="360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1955AF5E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405" w:hanging="360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073562EC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26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2620ACEF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31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4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4E972550" w14:textId="77777777" w:rsidR="00F26EB9" w:rsidRDefault="00F26EB9">
      <w:pPr>
        <w:rPr>
          <w:sz w:val="20"/>
        </w:rPr>
        <w:sectPr w:rsidR="00F26EB9">
          <w:pgSz w:w="12240" w:h="15840"/>
          <w:pgMar w:top="1360" w:right="540" w:bottom="280" w:left="1680" w:header="720" w:footer="720" w:gutter="0"/>
          <w:cols w:space="720"/>
        </w:sectPr>
      </w:pPr>
    </w:p>
    <w:p w14:paraId="177F5BC3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77"/>
        <w:ind w:right="1407" w:hanging="360"/>
        <w:rPr>
          <w:sz w:val="20"/>
        </w:rPr>
      </w:pPr>
      <w:r>
        <w:rPr>
          <w:sz w:val="20"/>
        </w:rPr>
        <w:lastRenderedPageBreak/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7"/>
          <w:sz w:val="20"/>
        </w:rPr>
        <w:t xml:space="preserve"> </w:t>
      </w:r>
      <w:r>
        <w:rPr>
          <w:sz w:val="20"/>
        </w:rPr>
        <w:t>232/U/2000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Kurikulum Pendidikan Tinggi dan Penilaian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mahasiswa;</w:t>
      </w:r>
    </w:p>
    <w:p w14:paraId="0BEFF852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402" w:hanging="360"/>
        <w:rPr>
          <w:sz w:val="20"/>
        </w:rPr>
      </w:pPr>
      <w:r>
        <w:rPr>
          <w:sz w:val="20"/>
        </w:rPr>
        <w:t>Keputusan</w:t>
      </w:r>
      <w:r>
        <w:rPr>
          <w:spacing w:val="-5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045/U/2002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</w:t>
      </w:r>
      <w:r>
        <w:rPr>
          <w:spacing w:val="4"/>
          <w:sz w:val="20"/>
        </w:rPr>
        <w:t xml:space="preserve"> </w:t>
      </w:r>
      <w:r>
        <w:rPr>
          <w:sz w:val="20"/>
        </w:rPr>
        <w:t>Inti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0162946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7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3D3A20D8" w14:textId="77777777" w:rsidR="00F26EB9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939" w:hanging="360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7A0AE411" w14:textId="77777777" w:rsidR="00F26EB9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line="256" w:lineRule="auto"/>
        <w:ind w:right="175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Malang.</w:t>
      </w:r>
    </w:p>
    <w:p w14:paraId="0EDC6C12" w14:textId="77777777" w:rsidR="00F26EB9" w:rsidRDefault="00F26EB9">
      <w:pPr>
        <w:pStyle w:val="BodyText"/>
        <w:rPr>
          <w:sz w:val="22"/>
        </w:rPr>
      </w:pPr>
    </w:p>
    <w:p w14:paraId="392AA6D0" w14:textId="77777777" w:rsidR="00F26EB9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Tujuan</w:t>
      </w:r>
    </w:p>
    <w:p w14:paraId="344E3CD9" w14:textId="77777777" w:rsidR="00F26EB9" w:rsidRDefault="00000000">
      <w:pPr>
        <w:spacing w:before="199" w:line="276" w:lineRule="auto"/>
        <w:ind w:left="480" w:right="1035"/>
      </w:pPr>
      <w:r>
        <w:t>Sebagai pedoman penyelenggaraan aktivitas belajar mengajar sesuai dengan</w:t>
      </w:r>
      <w:r>
        <w:rPr>
          <w:spacing w:val="1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akademik,</w:t>
      </w:r>
      <w:r>
        <w:rPr>
          <w:spacing w:val="-5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akademik,</w:t>
      </w:r>
      <w:r>
        <w:rPr>
          <w:spacing w:val="-5"/>
        </w:rPr>
        <w:t xml:space="preserve"> </w:t>
      </w:r>
      <w:r>
        <w:t>peraturan</w:t>
      </w:r>
      <w:r>
        <w:rPr>
          <w:spacing w:val="-5"/>
        </w:rPr>
        <w:t xml:space="preserve"> </w:t>
      </w:r>
      <w:r>
        <w:t>akademik, dan</w:t>
      </w:r>
      <w:r>
        <w:rPr>
          <w:spacing w:val="-5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mutu.</w:t>
      </w:r>
    </w:p>
    <w:p w14:paraId="38812F05" w14:textId="77777777" w:rsidR="00F26EB9" w:rsidRDefault="00F26EB9">
      <w:pPr>
        <w:pStyle w:val="BodyText"/>
        <w:spacing w:before="9"/>
        <w:rPr>
          <w:sz w:val="21"/>
        </w:rPr>
      </w:pPr>
    </w:p>
    <w:p w14:paraId="4EF592A8" w14:textId="77777777" w:rsidR="00F26EB9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Prosedur</w:t>
      </w:r>
      <w:r>
        <w:rPr>
          <w:spacing w:val="-1"/>
        </w:rPr>
        <w:t xml:space="preserve"> </w:t>
      </w:r>
      <w:r>
        <w:t>Kerja</w:t>
      </w:r>
    </w:p>
    <w:p w14:paraId="3E080794" w14:textId="77777777" w:rsidR="00F26EB9" w:rsidRDefault="00F26EB9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6"/>
        <w:gridCol w:w="1260"/>
        <w:gridCol w:w="1080"/>
        <w:gridCol w:w="1080"/>
        <w:gridCol w:w="1759"/>
      </w:tblGrid>
      <w:tr w:rsidR="00F26EB9" w14:paraId="221FCADF" w14:textId="77777777">
        <w:trPr>
          <w:trHeight w:val="210"/>
        </w:trPr>
        <w:tc>
          <w:tcPr>
            <w:tcW w:w="389" w:type="dxa"/>
            <w:vMerge w:val="restart"/>
          </w:tcPr>
          <w:p w14:paraId="55179CB8" w14:textId="77777777" w:rsidR="00F26EB9" w:rsidRDefault="00000000">
            <w:pPr>
              <w:pStyle w:val="TableParagraph"/>
              <w:spacing w:before="105"/>
              <w:ind w:left="5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6" w:type="dxa"/>
            <w:vMerge w:val="restart"/>
          </w:tcPr>
          <w:p w14:paraId="05E42486" w14:textId="77777777" w:rsidR="00F26EB9" w:rsidRDefault="00000000">
            <w:pPr>
              <w:pStyle w:val="TableParagraph"/>
              <w:spacing w:before="105"/>
              <w:ind w:left="1528" w:right="15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340" w:type="dxa"/>
            <w:gridSpan w:val="2"/>
          </w:tcPr>
          <w:p w14:paraId="1C59EED1" w14:textId="77777777" w:rsidR="00F26EB9" w:rsidRDefault="00000000">
            <w:pPr>
              <w:pStyle w:val="TableParagraph"/>
              <w:spacing w:line="191" w:lineRule="exact"/>
              <w:ind w:left="6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vMerge w:val="restart"/>
          </w:tcPr>
          <w:p w14:paraId="412B7C00" w14:textId="77777777" w:rsidR="00F26EB9" w:rsidRDefault="00000000">
            <w:pPr>
              <w:pStyle w:val="TableParagraph"/>
              <w:spacing w:before="105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9" w:type="dxa"/>
            <w:vMerge w:val="restart"/>
          </w:tcPr>
          <w:p w14:paraId="3C40EF0E" w14:textId="77777777" w:rsidR="00F26EB9" w:rsidRDefault="00000000">
            <w:pPr>
              <w:pStyle w:val="TableParagraph"/>
              <w:spacing w:before="105"/>
              <w:ind w:left="54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F26EB9" w14:paraId="28708BAA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38B69E3C" w14:textId="77777777" w:rsidR="00F26EB9" w:rsidRDefault="00F26EB9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14:paraId="50E139BD" w14:textId="77777777" w:rsidR="00F26EB9" w:rsidRDefault="00F26EB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B70EE9C" w14:textId="77777777" w:rsidR="00F26EB9" w:rsidRDefault="00000000">
            <w:pPr>
              <w:pStyle w:val="TableParagraph"/>
              <w:spacing w:line="210" w:lineRule="exact"/>
              <w:ind w:right="5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0" w:type="dxa"/>
          </w:tcPr>
          <w:p w14:paraId="667EC68A" w14:textId="77777777" w:rsidR="00F26EB9" w:rsidRDefault="00000000">
            <w:pPr>
              <w:pStyle w:val="TableParagraph"/>
              <w:spacing w:line="210" w:lineRule="exact"/>
              <w:ind w:right="4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8937D51" w14:textId="77777777" w:rsidR="00F26EB9" w:rsidRDefault="00F26EB9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3D3B5675" w14:textId="77777777" w:rsidR="00F26EB9" w:rsidRDefault="00F26EB9">
            <w:pPr>
              <w:rPr>
                <w:sz w:val="2"/>
                <w:szCs w:val="2"/>
              </w:rPr>
            </w:pPr>
          </w:p>
        </w:tc>
      </w:tr>
      <w:tr w:rsidR="00F26EB9" w14:paraId="352759EB" w14:textId="77777777">
        <w:trPr>
          <w:trHeight w:val="431"/>
        </w:trPr>
        <w:tc>
          <w:tcPr>
            <w:tcW w:w="389" w:type="dxa"/>
          </w:tcPr>
          <w:p w14:paraId="00AAC557" w14:textId="77777777" w:rsidR="00F26EB9" w:rsidRDefault="00000000">
            <w:pPr>
              <w:pStyle w:val="TableParagraph"/>
              <w:spacing w:line="217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6" w:type="dxa"/>
          </w:tcPr>
          <w:p w14:paraId="32614025" w14:textId="77777777" w:rsidR="00F26EB9" w:rsidRDefault="00000000">
            <w:pPr>
              <w:pStyle w:val="TableParagraph"/>
              <w:spacing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57E6A55B" w14:textId="77777777" w:rsidR="00F26EB9" w:rsidRDefault="00000000">
            <w:pPr>
              <w:pStyle w:val="TableParagraph"/>
              <w:spacing w:line="214" w:lineRule="exact"/>
              <w:ind w:left="78" w:right="44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46627833" w14:textId="77777777" w:rsidR="00F26EB9" w:rsidRDefault="00F26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AAA207B" w14:textId="77777777" w:rsidR="00F26EB9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7BACF45C" w14:textId="77777777" w:rsidR="00F26EB9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F26EB9" w14:paraId="1585A139" w14:textId="77777777">
        <w:trPr>
          <w:trHeight w:val="1379"/>
        </w:trPr>
        <w:tc>
          <w:tcPr>
            <w:tcW w:w="389" w:type="dxa"/>
          </w:tcPr>
          <w:p w14:paraId="41B166CF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6" w:type="dxa"/>
          </w:tcPr>
          <w:p w14:paraId="4DC1F641" w14:textId="77777777" w:rsidR="00F26EB9" w:rsidRDefault="00000000">
            <w:pPr>
              <w:pStyle w:val="TableParagraph"/>
              <w:ind w:left="189" w:right="300"/>
              <w:rPr>
                <w:sz w:val="20"/>
              </w:rPr>
            </w:pPr>
            <w:r>
              <w:rPr>
                <w:sz w:val="20"/>
              </w:rPr>
              <w:t>Merancang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menentukan dosen pengampu 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 sesuai dengan bidang keahlian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dosen.</w:t>
            </w:r>
          </w:p>
        </w:tc>
        <w:tc>
          <w:tcPr>
            <w:tcW w:w="1260" w:type="dxa"/>
          </w:tcPr>
          <w:p w14:paraId="2510FA66" w14:textId="77777777" w:rsidR="00F26EB9" w:rsidRDefault="00000000">
            <w:pPr>
              <w:pStyle w:val="TableParagraph"/>
              <w:spacing w:line="225" w:lineRule="auto"/>
              <w:ind w:left="78" w:right="44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1762EC48" w14:textId="77777777" w:rsidR="00F26EB9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Sekretaris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490F35BC" w14:textId="77777777" w:rsidR="00F26EB9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759" w:type="dxa"/>
          </w:tcPr>
          <w:p w14:paraId="678D543F" w14:textId="77777777" w:rsidR="00F26EB9" w:rsidRDefault="00000000">
            <w:pPr>
              <w:pStyle w:val="TableParagraph"/>
              <w:ind w:left="78" w:hanging="2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Sajian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 memuat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 MK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33E5E4C1" w14:textId="77777777" w:rsidR="00F26EB9" w:rsidRDefault="00000000">
            <w:pPr>
              <w:pStyle w:val="TableParagraph"/>
              <w:spacing w:line="230" w:lineRule="exact"/>
              <w:ind w:left="78" w:right="63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Pengampu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MK.</w:t>
            </w:r>
          </w:p>
        </w:tc>
      </w:tr>
      <w:tr w:rsidR="00F26EB9" w14:paraId="5758A01C" w14:textId="77777777">
        <w:trPr>
          <w:trHeight w:val="690"/>
        </w:trPr>
        <w:tc>
          <w:tcPr>
            <w:tcW w:w="389" w:type="dxa"/>
          </w:tcPr>
          <w:p w14:paraId="4286CAC5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6" w:type="dxa"/>
          </w:tcPr>
          <w:p w14:paraId="481DB0D9" w14:textId="77777777" w:rsidR="00F26EB9" w:rsidRDefault="00000000">
            <w:pPr>
              <w:pStyle w:val="TableParagraph"/>
              <w:spacing w:line="230" w:lineRule="exact"/>
              <w:ind w:left="189" w:right="384"/>
              <w:rPr>
                <w:sz w:val="20"/>
              </w:rPr>
            </w:pPr>
            <w:r>
              <w:rPr>
                <w:sz w:val="20"/>
              </w:rPr>
              <w:t>Membentuk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Penyusun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untuk membantu Sekretaris Jurusan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menyusun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kuliah.</w:t>
            </w:r>
          </w:p>
        </w:tc>
        <w:tc>
          <w:tcPr>
            <w:tcW w:w="1260" w:type="dxa"/>
          </w:tcPr>
          <w:p w14:paraId="36164109" w14:textId="77777777" w:rsidR="00F26EB9" w:rsidRDefault="00000000">
            <w:pPr>
              <w:pStyle w:val="TableParagraph"/>
              <w:spacing w:line="225" w:lineRule="auto"/>
              <w:ind w:left="78" w:right="44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0EC9C5B2" w14:textId="77777777" w:rsidR="00F26EB9" w:rsidRDefault="00F26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DB205D1" w14:textId="77777777" w:rsidR="00F26EB9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6196200E" w14:textId="77777777" w:rsidR="00F26EB9" w:rsidRDefault="00000000"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F26EB9" w14:paraId="686062DF" w14:textId="77777777">
        <w:trPr>
          <w:trHeight w:val="918"/>
        </w:trPr>
        <w:tc>
          <w:tcPr>
            <w:tcW w:w="389" w:type="dxa"/>
          </w:tcPr>
          <w:p w14:paraId="7E034901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6" w:type="dxa"/>
          </w:tcPr>
          <w:p w14:paraId="5F14AEB6" w14:textId="77777777" w:rsidR="00F26EB9" w:rsidRDefault="00000000">
            <w:pPr>
              <w:pStyle w:val="TableParagraph"/>
              <w:ind w:left="189" w:right="585"/>
              <w:rPr>
                <w:sz w:val="20"/>
              </w:rPr>
            </w:pPr>
            <w:r>
              <w:rPr>
                <w:sz w:val="20"/>
              </w:rPr>
              <w:t>Menyusun jadwal kuliah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memperhatikan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ketersediaan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kuliah.</w:t>
            </w:r>
          </w:p>
        </w:tc>
        <w:tc>
          <w:tcPr>
            <w:tcW w:w="1260" w:type="dxa"/>
          </w:tcPr>
          <w:p w14:paraId="377F65FE" w14:textId="77777777" w:rsidR="00F26EB9" w:rsidRDefault="00000000">
            <w:pPr>
              <w:pStyle w:val="TableParagraph"/>
              <w:spacing w:line="223" w:lineRule="auto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Sekretaris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2D788E00" w14:textId="77777777" w:rsidR="00F26EB9" w:rsidRDefault="00000000">
            <w:pPr>
              <w:pStyle w:val="TableParagraph"/>
              <w:spacing w:line="227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04EC6FD8" w14:textId="77777777" w:rsidR="00F26EB9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759" w:type="dxa"/>
          </w:tcPr>
          <w:p w14:paraId="7D8B5CC6" w14:textId="77777777" w:rsidR="00F26EB9" w:rsidRDefault="00000000">
            <w:pPr>
              <w:pStyle w:val="TableParagraph"/>
              <w:ind w:left="78" w:right="267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Sajian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  <w:p w14:paraId="667317AE" w14:textId="77777777" w:rsidR="00F26EB9" w:rsidRDefault="00000000">
            <w:pPr>
              <w:pStyle w:val="TableParagraph"/>
              <w:spacing w:line="212" w:lineRule="exact"/>
              <w:ind w:left="78"/>
              <w:rPr>
                <w:sz w:val="20"/>
              </w:rPr>
            </w:pPr>
            <w:r>
              <w:rPr>
                <w:sz w:val="20"/>
              </w:rPr>
              <w:t>kuliah</w:t>
            </w:r>
          </w:p>
        </w:tc>
      </w:tr>
      <w:tr w:rsidR="00F26EB9" w14:paraId="337DEBF2" w14:textId="77777777">
        <w:trPr>
          <w:trHeight w:val="918"/>
        </w:trPr>
        <w:tc>
          <w:tcPr>
            <w:tcW w:w="389" w:type="dxa"/>
          </w:tcPr>
          <w:p w14:paraId="54BDFE18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6" w:type="dxa"/>
          </w:tcPr>
          <w:p w14:paraId="17C9CCF1" w14:textId="77777777" w:rsidR="00F26EB9" w:rsidRDefault="00000000">
            <w:pPr>
              <w:pStyle w:val="TableParagraph"/>
              <w:spacing w:line="230" w:lineRule="exact"/>
              <w:ind w:left="189" w:right="210"/>
              <w:rPr>
                <w:sz w:val="20"/>
              </w:rPr>
            </w:pPr>
            <w:r>
              <w:rPr>
                <w:sz w:val="20"/>
              </w:rPr>
              <w:t>Menyerahkan draf jadwal 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dilakukan pengecekan tumbukan hari,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ruang.</w:t>
            </w:r>
          </w:p>
        </w:tc>
        <w:tc>
          <w:tcPr>
            <w:tcW w:w="1260" w:type="dxa"/>
          </w:tcPr>
          <w:p w14:paraId="33C7F472" w14:textId="77777777" w:rsidR="00F26EB9" w:rsidRDefault="00000000">
            <w:pPr>
              <w:pStyle w:val="TableParagraph"/>
              <w:spacing w:line="225" w:lineRule="auto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Sekretaris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18F98A6A" w14:textId="77777777" w:rsidR="00F26EB9" w:rsidRDefault="00000000">
            <w:pPr>
              <w:pStyle w:val="TableParagraph"/>
              <w:spacing w:line="225" w:lineRule="auto"/>
              <w:ind w:left="76" w:right="172" w:firstLine="1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Kasubag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</w:t>
            </w:r>
          </w:p>
        </w:tc>
        <w:tc>
          <w:tcPr>
            <w:tcW w:w="1080" w:type="dxa"/>
          </w:tcPr>
          <w:p w14:paraId="383FC58C" w14:textId="77777777" w:rsidR="00F26EB9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9" w:type="dxa"/>
          </w:tcPr>
          <w:p w14:paraId="018A58D1" w14:textId="77777777" w:rsidR="00F26EB9" w:rsidRDefault="00000000">
            <w:pPr>
              <w:pStyle w:val="TableParagraph"/>
              <w:spacing w:line="230" w:lineRule="exact"/>
              <w:ind w:left="78" w:right="267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Sajian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memuat 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F26EB9" w14:paraId="6790DBCB" w14:textId="77777777">
        <w:trPr>
          <w:trHeight w:val="459"/>
        </w:trPr>
        <w:tc>
          <w:tcPr>
            <w:tcW w:w="389" w:type="dxa"/>
          </w:tcPr>
          <w:p w14:paraId="00D1683A" w14:textId="77777777" w:rsidR="00F26EB9" w:rsidRDefault="00000000">
            <w:pPr>
              <w:pStyle w:val="TableParagraph"/>
              <w:spacing w:line="216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6" w:type="dxa"/>
          </w:tcPr>
          <w:p w14:paraId="7C9838B8" w14:textId="77777777" w:rsidR="00F26EB9" w:rsidRDefault="00000000">
            <w:pPr>
              <w:pStyle w:val="TableParagraph"/>
              <w:spacing w:line="228" w:lineRule="exact"/>
              <w:ind w:left="189" w:right="243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pengecekan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tumbukan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ruang.</w:t>
            </w:r>
          </w:p>
        </w:tc>
        <w:tc>
          <w:tcPr>
            <w:tcW w:w="1260" w:type="dxa"/>
          </w:tcPr>
          <w:p w14:paraId="76C4E384" w14:textId="77777777" w:rsidR="00F26EB9" w:rsidRDefault="00000000">
            <w:pPr>
              <w:pStyle w:val="TableParagraph"/>
              <w:spacing w:line="223" w:lineRule="auto"/>
              <w:ind w:left="78" w:right="468"/>
              <w:rPr>
                <w:sz w:val="20"/>
              </w:rPr>
            </w:pPr>
            <w:r>
              <w:rPr>
                <w:spacing w:val="-1"/>
                <w:sz w:val="20"/>
              </w:rPr>
              <w:t>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</w:t>
            </w:r>
          </w:p>
        </w:tc>
        <w:tc>
          <w:tcPr>
            <w:tcW w:w="1080" w:type="dxa"/>
          </w:tcPr>
          <w:p w14:paraId="7A592587" w14:textId="77777777" w:rsidR="00F26EB9" w:rsidRDefault="00000000">
            <w:pPr>
              <w:pStyle w:val="TableParagraph"/>
              <w:spacing w:line="214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49019F82" w14:textId="77777777" w:rsidR="00F26EB9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759" w:type="dxa"/>
          </w:tcPr>
          <w:p w14:paraId="5E51149E" w14:textId="77777777" w:rsidR="00F26EB9" w:rsidRDefault="00000000">
            <w:pPr>
              <w:pStyle w:val="TableParagraph"/>
              <w:spacing w:line="228" w:lineRule="exact"/>
              <w:ind w:left="78" w:right="68" w:hanging="2"/>
              <w:rPr>
                <w:sz w:val="20"/>
              </w:rPr>
            </w:pPr>
            <w:r>
              <w:rPr>
                <w:sz w:val="20"/>
              </w:rPr>
              <w:t>Draf Sajian MK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direvisi</w:t>
            </w:r>
          </w:p>
        </w:tc>
      </w:tr>
      <w:tr w:rsidR="00F26EB9" w14:paraId="3790F46B" w14:textId="77777777">
        <w:trPr>
          <w:trHeight w:val="460"/>
        </w:trPr>
        <w:tc>
          <w:tcPr>
            <w:tcW w:w="389" w:type="dxa"/>
          </w:tcPr>
          <w:p w14:paraId="3B4CF840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6" w:type="dxa"/>
          </w:tcPr>
          <w:p w14:paraId="12DC929C" w14:textId="77777777" w:rsidR="00F26EB9" w:rsidRDefault="00000000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Mensosialisasikan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dosen.</w:t>
            </w:r>
          </w:p>
        </w:tc>
        <w:tc>
          <w:tcPr>
            <w:tcW w:w="1260" w:type="dxa"/>
          </w:tcPr>
          <w:p w14:paraId="32F1189B" w14:textId="77777777" w:rsidR="00F26EB9" w:rsidRDefault="00000000">
            <w:pPr>
              <w:pStyle w:val="TableParagraph"/>
              <w:spacing w:line="213" w:lineRule="exact"/>
              <w:ind w:right="60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1080" w:type="dxa"/>
          </w:tcPr>
          <w:p w14:paraId="6649B30B" w14:textId="77777777" w:rsidR="00F26EB9" w:rsidRDefault="00000000">
            <w:pPr>
              <w:pStyle w:val="TableParagraph"/>
              <w:spacing w:line="225" w:lineRule="auto"/>
              <w:ind w:left="78" w:right="93"/>
              <w:rPr>
                <w:sz w:val="20"/>
              </w:rPr>
            </w:pPr>
            <w:r>
              <w:rPr>
                <w:sz w:val="20"/>
              </w:rPr>
              <w:t>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3466AACD" w14:textId="77777777" w:rsidR="00F26EB9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61B35356" w14:textId="77777777" w:rsidR="00F26EB9" w:rsidRDefault="00000000">
            <w:pPr>
              <w:pStyle w:val="TableParagraph"/>
              <w:spacing w:line="230" w:lineRule="exact"/>
              <w:ind w:left="78" w:right="68" w:hanging="2"/>
              <w:rPr>
                <w:sz w:val="20"/>
              </w:rPr>
            </w:pPr>
            <w:r>
              <w:rPr>
                <w:sz w:val="20"/>
              </w:rPr>
              <w:t>Draf Sajian MK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direvisi</w:t>
            </w:r>
          </w:p>
        </w:tc>
      </w:tr>
      <w:tr w:rsidR="00F26EB9" w14:paraId="78ACFF82" w14:textId="77777777">
        <w:trPr>
          <w:trHeight w:val="690"/>
        </w:trPr>
        <w:tc>
          <w:tcPr>
            <w:tcW w:w="389" w:type="dxa"/>
          </w:tcPr>
          <w:p w14:paraId="4EFD6F1B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6" w:type="dxa"/>
          </w:tcPr>
          <w:p w14:paraId="6B9C4E86" w14:textId="77777777" w:rsidR="00F26EB9" w:rsidRDefault="00000000">
            <w:pPr>
              <w:pStyle w:val="TableParagraph"/>
              <w:spacing w:line="230" w:lineRule="exact"/>
              <w:ind w:left="189" w:right="399"/>
              <w:rPr>
                <w:sz w:val="20"/>
              </w:rPr>
            </w:pPr>
            <w:r>
              <w:rPr>
                <w:sz w:val="20"/>
              </w:rPr>
              <w:t>Mengundang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persiapan awal semester sekaligus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sosialisasi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1260" w:type="dxa"/>
          </w:tcPr>
          <w:p w14:paraId="667D6436" w14:textId="77777777" w:rsidR="00F26EB9" w:rsidRDefault="00000000">
            <w:pPr>
              <w:pStyle w:val="TableParagraph"/>
              <w:spacing w:line="225" w:lineRule="auto"/>
              <w:ind w:left="78" w:right="44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737A5D6E" w14:textId="77777777" w:rsidR="00F26EB9" w:rsidRDefault="00F26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85F41CB" w14:textId="77777777" w:rsidR="00F26EB9" w:rsidRDefault="00000000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396BD3E6" w14:textId="77777777" w:rsidR="00F26EB9" w:rsidRDefault="00000000">
            <w:pPr>
              <w:pStyle w:val="TableParagraph"/>
              <w:ind w:left="78" w:hanging="2"/>
              <w:rPr>
                <w:sz w:val="20"/>
              </w:rPr>
            </w:pPr>
            <w:r>
              <w:rPr>
                <w:sz w:val="20"/>
              </w:rPr>
              <w:t>Jadwal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disosialisasikan</w:t>
            </w:r>
          </w:p>
        </w:tc>
      </w:tr>
      <w:tr w:rsidR="00F26EB9" w14:paraId="3BD424ED" w14:textId="77777777">
        <w:trPr>
          <w:trHeight w:val="460"/>
        </w:trPr>
        <w:tc>
          <w:tcPr>
            <w:tcW w:w="389" w:type="dxa"/>
          </w:tcPr>
          <w:p w14:paraId="1FD32014" w14:textId="77777777" w:rsidR="00F26EB9" w:rsidRDefault="00000000">
            <w:pPr>
              <w:pStyle w:val="TableParagraph"/>
              <w:spacing w:line="215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6" w:type="dxa"/>
          </w:tcPr>
          <w:p w14:paraId="018270DE" w14:textId="77777777" w:rsidR="00F26EB9" w:rsidRDefault="00000000">
            <w:pPr>
              <w:pStyle w:val="TableParagraph"/>
              <w:spacing w:line="230" w:lineRule="exact"/>
              <w:ind w:left="189" w:right="152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diampu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mengajar.</w:t>
            </w:r>
          </w:p>
        </w:tc>
        <w:tc>
          <w:tcPr>
            <w:tcW w:w="1260" w:type="dxa"/>
          </w:tcPr>
          <w:p w14:paraId="0430A0B6" w14:textId="77777777" w:rsidR="00F26EB9" w:rsidRDefault="00000000">
            <w:pPr>
              <w:pStyle w:val="TableParagraph"/>
              <w:spacing w:line="223" w:lineRule="auto"/>
              <w:ind w:left="78" w:right="447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5892121A" w14:textId="77777777" w:rsidR="00F26EB9" w:rsidRDefault="00F26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6CD4651" w14:textId="77777777" w:rsidR="00F26EB9" w:rsidRDefault="00000000">
            <w:pPr>
              <w:pStyle w:val="TableParagraph"/>
              <w:spacing w:line="213" w:lineRule="exact"/>
              <w:ind w:left="7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3C0F8E55" w14:textId="77777777" w:rsidR="00F26EB9" w:rsidRDefault="00000000"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</w:tbl>
    <w:p w14:paraId="54996DF7" w14:textId="77777777" w:rsidR="00F26EB9" w:rsidRDefault="00F26EB9">
      <w:pPr>
        <w:spacing w:line="227" w:lineRule="exact"/>
        <w:rPr>
          <w:sz w:val="20"/>
        </w:rPr>
        <w:sectPr w:rsidR="00F26EB9">
          <w:pgSz w:w="12240" w:h="15840"/>
          <w:pgMar w:top="1360" w:right="540" w:bottom="280" w:left="1680" w:header="720" w:footer="720" w:gutter="0"/>
          <w:cols w:space="720"/>
        </w:sectPr>
      </w:pPr>
    </w:p>
    <w:p w14:paraId="1D1C7CB7" w14:textId="77777777" w:rsidR="00F26EB9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75"/>
        <w:rPr>
          <w:rFonts w:ascii="Arial"/>
          <w:b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43BFA778" wp14:editId="2A88829B">
            <wp:simplePos x="0" y="0"/>
            <wp:positionH relativeFrom="page">
              <wp:posOffset>6688835</wp:posOffset>
            </wp:positionH>
            <wp:positionV relativeFrom="page">
              <wp:posOffset>2558796</wp:posOffset>
            </wp:positionV>
            <wp:extent cx="75842" cy="18202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DBA">
        <w:pict w14:anchorId="5207503F">
          <v:shape id="_x0000_s1053" alt="" style="position:absolute;left:0;text-align:left;margin-left:317.65pt;margin-top:271.2pt;width:89.9pt;height:6pt;z-index:15731712;mso-wrap-edited:f;mso-width-percent:0;mso-height-percent:0;mso-position-horizontal-relative:page;mso-position-vertical-relative:page;mso-width-percent:0;mso-height-percent:0" coordsize="1798,120" o:spt="100" adj="0,,0" path="m120,120l,60,120,r,53l101,53r,14l120,67r,53xm120,67r-19,l101,53r19,l120,67xm1797,67l120,67r,-14l1797,53r,14xe" fillcolor="black" stroked="f">
            <v:stroke joinstyle="round"/>
            <v:formulas/>
            <v:path arrowok="t" o:connecttype="custom" o:connectlocs="76200,3520440;0,3482340;76200,3444240;76200,3477895;64135,3477895;64135,3486785;76200,3486785;76200,3520440;76200,3486785;64135,3486785;64135,3477895;76200,3477895;76200,3486785;1141095,3486785;76200,3486785;76200,3477895;1141095,3477895;1141095,3486785" o:connectangles="0,0,0,0,0,0,0,0,0,0,0,0,0,0,0,0,0,0"/>
            <w10:wrap anchorx="page" anchory="page"/>
          </v:shape>
        </w:pict>
      </w:r>
      <w:r w:rsidR="004B1DBA">
        <w:pict w14:anchorId="3E508BA6">
          <v:group id="_x0000_s1048" alt="" style="position:absolute;left:0;text-align:left;margin-left:407.15pt;margin-top:299.9pt;width:158.4pt;height:89.4pt;z-index:-15962112;mso-position-horizontal-relative:page;mso-position-vertical-relative:page" coordorigin="8143,5998" coordsize="3168,1788">
            <v:shape id="_x0000_s1049" alt="" style="position:absolute;left:8150;top:7665;width:2501;height:120" coordorigin="8150,7666" coordsize="2501,120" o:spt="100" adj="0,,0" path="m8270,7786r-120,-60l8270,7666r,52l8251,7718r,15l8270,7733r,53xm8270,7733r,-15l10651,7716r,14l8270,7733xm8251,7733r,-15l8270,7718r,15l8251,7733xm8270,7733r-19,l8270,7733r,xe" fillcolor="black" stroked="f">
              <v:stroke joinstyle="round"/>
              <v:formulas/>
              <v:path arrowok="t" o:connecttype="segments"/>
            </v:shape>
            <v:line id="_x0000_s1050" alt="" style="position:absolute" from="10651,6948" to="10651,7723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alt="" style="position:absolute;left:9888;top:6004;width:1416;height:944;mso-wrap-style:square;v-text-anchor:top" filled="f" strokeweight=".72pt">
              <v:textbox inset="0,0,0,0">
                <w:txbxContent>
                  <w:p w14:paraId="4260A959" w14:textId="77777777" w:rsidR="00F26EB9" w:rsidRDefault="00000000">
                    <w:pPr>
                      <w:ind w:left="28" w:right="25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Mengundang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 dosen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dalam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persiapan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awal</w:t>
                    </w:r>
                  </w:p>
                </w:txbxContent>
              </v:textbox>
            </v:shape>
            <v:shape id="_x0000_s1052" type="#_x0000_t202" alt="" style="position:absolute;left:8150;top:6208;width:1498;height:644;mso-wrap-style:square;v-text-anchor:top" filled="f" strokeweight=".72pt">
              <v:textbox inset="0,0,0,0">
                <w:txbxContent>
                  <w:p w14:paraId="664702D7" w14:textId="77777777" w:rsidR="00F26EB9" w:rsidRDefault="00000000">
                    <w:pPr>
                      <w:spacing w:line="230" w:lineRule="exact"/>
                      <w:ind w:left="20" w:right="23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Mensosialisasik</w:t>
                    </w:r>
                    <w:proofErr w:type="spellEnd"/>
                  </w:p>
                  <w:p w14:paraId="4D44CEDE" w14:textId="77777777" w:rsidR="00F26EB9" w:rsidRDefault="00000000">
                    <w:pPr>
                      <w:spacing w:line="228" w:lineRule="exact"/>
                      <w:ind w:left="271" w:right="26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an</w:t>
                    </w:r>
                    <w:proofErr w:type="spellEnd"/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dosen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 wp14:anchorId="2A16D3ED" wp14:editId="48CCF175">
            <wp:simplePos x="0" y="0"/>
            <wp:positionH relativeFrom="page">
              <wp:posOffset>2798064</wp:posOffset>
            </wp:positionH>
            <wp:positionV relativeFrom="page">
              <wp:posOffset>3444239</wp:posOffset>
            </wp:positionV>
            <wp:extent cx="240792" cy="762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DBA">
        <w:pict w14:anchorId="7957DE7B">
          <v:group id="_x0000_s1041" alt="" style="position:absolute;left:0;text-align:left;margin-left:407.15pt;margin-top:215.5pt;width:156.15pt;height:77.15pt;z-index:15733248;mso-position-horizontal-relative:page;mso-position-vertical-relative:page" coordorigin="8143,4310" coordsize="3123,1543">
            <v:rect id="_x0000_s1042" alt="" style="position:absolute;left:9888;top:5157;width:1371;height:598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10533;top:4910;width:120;height:248">
              <v:imagedata r:id="rId13" o:title=""/>
            </v:shape>
            <v:shape id="_x0000_s1044" type="#_x0000_t75" alt="" style="position:absolute;left:9648;top:5424;width:224;height:120">
              <v:imagedata r:id="rId14" o:title=""/>
            </v:shape>
            <v:shape id="_x0000_s1045" type="#_x0000_t202" alt="" style="position:absolute;left:9648;top:4910;width:1618;height:943;mso-wrap-style:square;v-text-anchor:top" filled="f" stroked="f">
              <v:textbox inset="0,0,0,0">
                <w:txbxContent>
                  <w:p w14:paraId="7BB2799D" w14:textId="77777777" w:rsidR="00F26EB9" w:rsidRDefault="00F26EB9">
                    <w:pPr>
                      <w:spacing w:before="10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08F07F3D" w14:textId="77777777" w:rsidR="00F26EB9" w:rsidRDefault="00000000">
                    <w:pPr>
                      <w:ind w:left="409" w:right="176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Membentuk</w:t>
                    </w:r>
                    <w:r>
                      <w:rPr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Satgas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Penyusun</w:t>
                    </w:r>
                  </w:p>
                </w:txbxContent>
              </v:textbox>
            </v:shape>
            <v:shape id="_x0000_s1046" type="#_x0000_t202" alt="" style="position:absolute;left:8150;top:5157;width:1498;height:644;mso-wrap-style:square;v-text-anchor:top" filled="f" strokeweight=".72pt">
              <v:textbox inset="0,0,0,0">
                <w:txbxContent>
                  <w:p w14:paraId="03E58D45" w14:textId="77777777" w:rsidR="00F26EB9" w:rsidRDefault="00000000">
                    <w:pPr>
                      <w:spacing w:before="3" w:line="235" w:lineRule="auto"/>
                      <w:ind w:left="127" w:right="120" w:firstLine="1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Menyusun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Jadwal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Kuliah</w:t>
                    </w:r>
                  </w:p>
                </w:txbxContent>
              </v:textbox>
            </v:shape>
            <v:shape id="_x0000_s1047" type="#_x0000_t202" alt="" style="position:absolute;left:8356;top:4317;width:2902;height:593;mso-wrap-style:square;v-text-anchor:top" filled="f" strokeweight=".72pt">
              <v:textbox inset="0,0,0,0">
                <w:txbxContent>
                  <w:p w14:paraId="19343E77" w14:textId="77777777" w:rsidR="00F26EB9" w:rsidRDefault="00000000">
                    <w:pPr>
                      <w:ind w:left="256" w:right="243" w:firstLine="1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Merancang beban tugas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mengajar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menentukan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Arial"/>
          <w:b/>
        </w:rPr>
        <w:t>Alur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Kerja</w:t>
      </w:r>
    </w:p>
    <w:p w14:paraId="68E9461B" w14:textId="77777777" w:rsidR="00F26EB9" w:rsidRDefault="00F26EB9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126"/>
        <w:gridCol w:w="1984"/>
        <w:gridCol w:w="2126"/>
        <w:gridCol w:w="1699"/>
      </w:tblGrid>
      <w:tr w:rsidR="00F26EB9" w14:paraId="45254D14" w14:textId="77777777">
        <w:trPr>
          <w:trHeight w:val="230"/>
        </w:trPr>
        <w:tc>
          <w:tcPr>
            <w:tcW w:w="9778" w:type="dxa"/>
            <w:gridSpan w:val="5"/>
          </w:tcPr>
          <w:p w14:paraId="58335A8A" w14:textId="77777777" w:rsidR="00F26EB9" w:rsidRDefault="00000000">
            <w:pPr>
              <w:pStyle w:val="TableParagraph"/>
              <w:spacing w:line="210" w:lineRule="exact"/>
              <w:ind w:left="2860" w:right="28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KERJA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PERKULIAHAN</w:t>
            </w:r>
          </w:p>
        </w:tc>
      </w:tr>
      <w:tr w:rsidR="00F26EB9" w14:paraId="4F987FF3" w14:textId="77777777">
        <w:trPr>
          <w:trHeight w:val="230"/>
        </w:trPr>
        <w:tc>
          <w:tcPr>
            <w:tcW w:w="1843" w:type="dxa"/>
          </w:tcPr>
          <w:p w14:paraId="430AD627" w14:textId="77777777" w:rsidR="00F26EB9" w:rsidRDefault="00000000">
            <w:pPr>
              <w:pStyle w:val="TableParagraph"/>
              <w:spacing w:line="210" w:lineRule="exact"/>
              <w:ind w:lef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Akademik</w:t>
            </w:r>
          </w:p>
        </w:tc>
        <w:tc>
          <w:tcPr>
            <w:tcW w:w="2126" w:type="dxa"/>
          </w:tcPr>
          <w:p w14:paraId="11C66080" w14:textId="77777777" w:rsidR="00F26EB9" w:rsidRDefault="00000000">
            <w:pPr>
              <w:pStyle w:val="TableParagraph"/>
              <w:spacing w:line="210" w:lineRule="exact"/>
              <w:ind w:left="13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Kasubag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Akademik</w:t>
            </w:r>
          </w:p>
        </w:tc>
        <w:tc>
          <w:tcPr>
            <w:tcW w:w="1984" w:type="dxa"/>
          </w:tcPr>
          <w:p w14:paraId="0270C92C" w14:textId="77777777" w:rsidR="00F26EB9" w:rsidRDefault="00000000">
            <w:pPr>
              <w:pStyle w:val="TableParagraph"/>
              <w:spacing w:line="210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Jurusan</w:t>
            </w:r>
          </w:p>
        </w:tc>
        <w:tc>
          <w:tcPr>
            <w:tcW w:w="2126" w:type="dxa"/>
          </w:tcPr>
          <w:p w14:paraId="3BE25914" w14:textId="77777777" w:rsidR="00F26EB9" w:rsidRDefault="00000000">
            <w:pPr>
              <w:pStyle w:val="TableParagraph"/>
              <w:spacing w:line="210" w:lineRule="exact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Sekretaris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Jurusan</w:t>
            </w:r>
          </w:p>
        </w:tc>
        <w:tc>
          <w:tcPr>
            <w:tcW w:w="1699" w:type="dxa"/>
          </w:tcPr>
          <w:p w14:paraId="758021AA" w14:textId="77777777" w:rsidR="00F26EB9" w:rsidRDefault="00000000">
            <w:pPr>
              <w:pStyle w:val="TableParagraph"/>
              <w:spacing w:line="210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Ketua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Jurusan</w:t>
            </w:r>
          </w:p>
        </w:tc>
      </w:tr>
    </w:tbl>
    <w:p w14:paraId="28717D99" w14:textId="77777777" w:rsidR="00F26EB9" w:rsidRDefault="004B1DBA">
      <w:pPr>
        <w:pStyle w:val="BodyText"/>
        <w:rPr>
          <w:rFonts w:ascii="Arial"/>
          <w:b/>
          <w:sz w:val="22"/>
        </w:rPr>
      </w:pPr>
      <w:r>
        <w:pict w14:anchorId="66585FA4">
          <v:group id="_x0000_s1036" alt="" style="position:absolute;margin-left:493.2pt;margin-top:14.65pt;width:70.1pt;height:65.4pt;z-index:-15728128;mso-wrap-distance-left:0;mso-wrap-distance-right:0;mso-position-horizontal-relative:page;mso-position-vertical-relative:text" coordorigin="9864,293" coordsize="1402,1308">
            <v:shape id="_x0000_s1037" alt="" style="position:absolute;left:9964;top:300;width:1181;height:341" coordorigin="9965,300" coordsize="1181,341" path="m10154,300r-73,13l10021,350r-41,54l9965,470r15,67l10021,591r60,36l10154,641r802,l11030,627r60,-36l11131,537r15,-67l11131,404r-41,-54l11030,313r-74,-13l10154,300xe" filled="f" strokeweight=".72pt">
              <v:path arrowok="t"/>
            </v:shape>
            <v:shape id="_x0000_s1038" type="#_x0000_t75" alt="" style="position:absolute;left:10533;top:640;width:120;height:310">
              <v:imagedata r:id="rId15" o:title=""/>
            </v:shape>
            <v:shape id="_x0000_s1039" type="#_x0000_t202" alt="" style="position:absolute;left:9957;top:292;width:1196;height:658;mso-wrap-style:square;v-text-anchor:top" filled="f" stroked="f">
              <v:textbox inset="0,0,0,0">
                <w:txbxContent>
                  <w:p w14:paraId="1B96034A" w14:textId="77777777" w:rsidR="00F26EB9" w:rsidRDefault="00000000">
                    <w:pPr>
                      <w:spacing w:before="112"/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Mulai</w:t>
                    </w:r>
                  </w:p>
                </w:txbxContent>
              </v:textbox>
            </v:shape>
            <v:shape id="_x0000_s1040" type="#_x0000_t202" alt="" style="position:absolute;left:9871;top:950;width:1388;height:644;mso-wrap-style:square;v-text-anchor:top" filled="f" strokeweight=".72pt">
              <v:textbox inset="0,0,0,0">
                <w:txbxContent>
                  <w:p w14:paraId="23E4F3A0" w14:textId="77777777" w:rsidR="00F26EB9" w:rsidRDefault="00000000">
                    <w:pPr>
                      <w:ind w:left="201" w:right="195" w:firstLine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Identifikasi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Matakuliah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24EC14C6" w14:textId="77777777" w:rsidR="00F26EB9" w:rsidRDefault="00F26EB9">
      <w:pPr>
        <w:pStyle w:val="BodyText"/>
        <w:rPr>
          <w:rFonts w:ascii="Arial"/>
          <w:b/>
        </w:rPr>
      </w:pPr>
    </w:p>
    <w:p w14:paraId="0FE5C0A1" w14:textId="77777777" w:rsidR="00F26EB9" w:rsidRDefault="00F26EB9">
      <w:pPr>
        <w:pStyle w:val="BodyText"/>
        <w:rPr>
          <w:rFonts w:ascii="Arial"/>
          <w:b/>
        </w:rPr>
      </w:pPr>
    </w:p>
    <w:p w14:paraId="7C1BAC03" w14:textId="77777777" w:rsidR="00F26EB9" w:rsidRDefault="00F26EB9">
      <w:pPr>
        <w:pStyle w:val="BodyText"/>
        <w:rPr>
          <w:rFonts w:ascii="Arial"/>
          <w:b/>
        </w:rPr>
      </w:pPr>
    </w:p>
    <w:p w14:paraId="4CA2F2E3" w14:textId="77777777" w:rsidR="00F26EB9" w:rsidRDefault="00F26EB9">
      <w:pPr>
        <w:pStyle w:val="BodyText"/>
        <w:rPr>
          <w:rFonts w:ascii="Arial"/>
          <w:b/>
        </w:rPr>
      </w:pPr>
    </w:p>
    <w:p w14:paraId="224CDBCA" w14:textId="77777777" w:rsidR="00F26EB9" w:rsidRDefault="004B1DBA">
      <w:pPr>
        <w:pStyle w:val="BodyText"/>
        <w:spacing w:before="9"/>
        <w:rPr>
          <w:rFonts w:ascii="Arial"/>
          <w:b/>
          <w:sz w:val="10"/>
        </w:rPr>
      </w:pPr>
      <w:r>
        <w:pict w14:anchorId="04543D6A">
          <v:group id="_x0000_s1031" alt="" style="position:absolute;margin-left:141.5pt;margin-top:8.2pt;width:266.05pt;height:70.95pt;z-index:-15727616;mso-wrap-distance-left:0;mso-wrap-distance-right:0;mso-position-horizontal-relative:page" coordorigin="2830,164" coordsize="5321,1419">
            <v:line id="_x0000_s1032" alt="" style="position:absolute" from="3590,814" to="3590,1522" strokeweight=".72pt"/>
            <v:shape id="_x0000_s1033" alt="" style="position:absolute;left:3590;top:1462;width:4560;height:120" coordorigin="3590,1462" coordsize="4560,120" o:spt="100" adj="0,,0" path="m8052,1532r-22,l8030,1462r106,53l8052,1515r,17xm8030,1532r-4440,-3l3590,1515r4440,l8030,1532xm8131,1532r-79,l8052,1515r84,l8150,1522r-19,10xm8030,1582r,-50l8131,1532r-101,50xe" fillcolor="black" stroked="f">
              <v:stroke joinstyle="round"/>
              <v:formulas/>
              <v:path arrowok="t" o:connecttype="segments"/>
            </v:shape>
            <v:shape id="_x0000_s1034" type="#_x0000_t202" alt="" style="position:absolute;left:2836;top:171;width:1570;height:644;mso-wrap-style:square;v-text-anchor:top" filled="f" strokeweight=".72pt">
              <v:textbox inset="0,0,0,0">
                <w:txbxContent>
                  <w:p w14:paraId="704DDB93" w14:textId="77777777" w:rsidR="00F26EB9" w:rsidRDefault="00000000">
                    <w:pPr>
                      <w:ind w:left="103" w:right="110" w:firstLine="7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Mengentri</w:t>
                    </w:r>
                    <w:proofErr w:type="spellEnd"/>
                    <w:r>
                      <w:rPr>
                        <w:sz w:val="20"/>
                      </w:rPr>
                      <w:t xml:space="preserve"> ke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dalam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</w:p>
                  <w:p w14:paraId="75ED8CDC" w14:textId="77777777" w:rsidR="00F26EB9" w:rsidRDefault="00000000">
                    <w:pPr>
                      <w:spacing w:line="169" w:lineRule="exact"/>
                      <w:ind w:left="329" w:right="33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akademik</w:t>
                    </w:r>
                  </w:p>
                </w:txbxContent>
              </v:textbox>
            </v:shape>
            <v:shape id="_x0000_s1035" type="#_x0000_t202" alt="" style="position:absolute;left:4785;top:171;width:1568;height:644;mso-wrap-style:square;v-text-anchor:top" filled="f" strokeweight=".72pt">
              <v:textbox inset="0,0,0,0">
                <w:txbxContent>
                  <w:p w14:paraId="3A7655BC" w14:textId="77777777" w:rsidR="00F26EB9" w:rsidRDefault="00000000">
                    <w:pPr>
                      <w:ind w:left="115" w:right="115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Mengecek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tumbukan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hari,</w:t>
                    </w:r>
                  </w:p>
                  <w:p w14:paraId="68C3D407" w14:textId="77777777" w:rsidR="00F26EB9" w:rsidRDefault="00000000">
                    <w:pPr>
                      <w:spacing w:line="169" w:lineRule="exact"/>
                      <w:ind w:left="93" w:right="9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jam,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ruang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noProof/>
        </w:rPr>
        <w:drawing>
          <wp:anchor distT="0" distB="0" distL="0" distR="0" simplePos="0" relativeHeight="3" behindDoc="0" locked="0" layoutInCell="1" allowOverlap="1" wp14:anchorId="49FCDC75" wp14:editId="04A23ED6">
            <wp:simplePos x="0" y="0"/>
            <wp:positionH relativeFrom="page">
              <wp:posOffset>6126479</wp:posOffset>
            </wp:positionH>
            <wp:positionV relativeFrom="paragraph">
              <wp:posOffset>928546</wp:posOffset>
            </wp:positionV>
            <wp:extent cx="141732" cy="76200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88861" w14:textId="77777777" w:rsidR="00F26EB9" w:rsidRDefault="00F26EB9">
      <w:pPr>
        <w:pStyle w:val="BodyText"/>
        <w:rPr>
          <w:rFonts w:ascii="Arial"/>
          <w:b/>
        </w:rPr>
      </w:pPr>
    </w:p>
    <w:p w14:paraId="6BB4F3B0" w14:textId="77777777" w:rsidR="00F26EB9" w:rsidRDefault="00F26EB9">
      <w:pPr>
        <w:pStyle w:val="BodyText"/>
        <w:rPr>
          <w:rFonts w:ascii="Arial"/>
          <w:b/>
        </w:rPr>
      </w:pPr>
    </w:p>
    <w:p w14:paraId="17F589EC" w14:textId="77777777" w:rsidR="00F26EB9" w:rsidRDefault="004B1DBA">
      <w:pPr>
        <w:pStyle w:val="BodyText"/>
        <w:spacing w:before="2"/>
        <w:rPr>
          <w:rFonts w:ascii="Arial"/>
          <w:b/>
          <w:sz w:val="21"/>
        </w:rPr>
      </w:pPr>
      <w:r>
        <w:pict w14:anchorId="5F515269">
          <v:group id="_x0000_s1026" alt="" style="position:absolute;margin-left:332.4pt;margin-top:14.15pt;width:75.5pt;height:69.75pt;z-index:-15726592;mso-wrap-distance-left:0;mso-wrap-distance-right:0;mso-position-horizontal-relative:page" coordorigin="6648,283" coordsize="1510,1395">
            <v:shape id="_x0000_s1027" type="#_x0000_t75" alt="" style="position:absolute;left:7336;top:1063;width:120;height:267">
              <v:imagedata r:id="rId17" o:title=""/>
            </v:shape>
            <v:shape id="_x0000_s1028" alt="" style="position:absolute;left:6844;top:1329;width:1181;height:341" coordorigin="6845,1330" coordsize="1181,341" path="m7034,1330r-74,13l6900,1379r-40,54l6845,1500r15,66l6900,1620r60,37l7034,1670r802,l7909,1657r60,-37l8010,1566r16,-66l8010,1433r-41,-54l7909,1343r-73,-13l7034,1330xe" filled="f" strokeweight=".72pt">
              <v:path arrowok="t"/>
            </v:shape>
            <v:shape id="_x0000_s1029" type="#_x0000_t202" alt="" style="position:absolute;left:6837;top:1063;width:1196;height:615;mso-wrap-style:square;v-text-anchor:top" filled="f" stroked="f">
              <v:textbox inset="0,0,0,0">
                <w:txbxContent>
                  <w:p w14:paraId="0343643D" w14:textId="77777777" w:rsidR="00F26EB9" w:rsidRDefault="00F26EB9">
                    <w:pPr>
                      <w:spacing w:before="1"/>
                      <w:rPr>
                        <w:rFonts w:ascii="Arial"/>
                        <w:b/>
                        <w:sz w:val="32"/>
                      </w:rPr>
                    </w:pPr>
                  </w:p>
                  <w:p w14:paraId="4B693394" w14:textId="77777777" w:rsidR="00F26EB9" w:rsidRDefault="00000000">
                    <w:pPr>
                      <w:ind w:left="2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Selesai</w:t>
                    </w:r>
                  </w:p>
                </w:txbxContent>
              </v:textbox>
            </v:shape>
            <v:shape id="_x0000_s1030" type="#_x0000_t202" alt="" style="position:absolute;left:6655;top:290;width:1496;height:773;mso-wrap-style:square;v-text-anchor:top" filled="f" strokeweight=".72pt">
              <v:textbox inset="0,0,0,0">
                <w:txbxContent>
                  <w:p w14:paraId="17641645" w14:textId="77777777" w:rsidR="00F26EB9" w:rsidRDefault="00000000">
                    <w:pPr>
                      <w:ind w:left="26" w:right="28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Menyusun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RPS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MK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yang diampu sesuai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beban tugas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mengajar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26EB9">
      <w:pgSz w:w="12240" w:h="15840"/>
      <w:pgMar w:top="136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8BBC" w14:textId="77777777" w:rsidR="003E705D" w:rsidRDefault="004B1DBA">
    <w:pPr>
      <w:pStyle w:val="BodyText"/>
      <w:spacing w:line="14" w:lineRule="auto"/>
      <w:rPr>
        <w:sz w:val="18"/>
      </w:rPr>
    </w:pPr>
    <w:r>
      <w:rPr>
        <w:noProof/>
      </w:rPr>
      <w:pict w14:anchorId="5578660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152FC2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889"/>
    <w:multiLevelType w:val="hybridMultilevel"/>
    <w:tmpl w:val="25E8779C"/>
    <w:lvl w:ilvl="0" w:tplc="0864204C">
      <w:start w:val="1"/>
      <w:numFmt w:val="upperLetter"/>
      <w:lvlText w:val="%1."/>
      <w:lvlJc w:val="left"/>
      <w:pPr>
        <w:ind w:left="479" w:hanging="360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1" w:tplc="8A126748">
      <w:start w:val="1"/>
      <w:numFmt w:val="decimal"/>
      <w:lvlText w:val="%2."/>
      <w:lvlJc w:val="left"/>
      <w:pPr>
        <w:ind w:left="840" w:hanging="347"/>
        <w:jc w:val="left"/>
      </w:pPr>
      <w:rPr>
        <w:rFonts w:hint="default"/>
        <w:w w:val="99"/>
        <w:lang w:val="id" w:eastAsia="en-US" w:bidi="ar-SA"/>
      </w:rPr>
    </w:lvl>
    <w:lvl w:ilvl="2" w:tplc="A044CF22">
      <w:numFmt w:val="bullet"/>
      <w:lvlText w:val="•"/>
      <w:lvlJc w:val="left"/>
      <w:pPr>
        <w:ind w:left="1860" w:hanging="347"/>
      </w:pPr>
      <w:rPr>
        <w:rFonts w:hint="default"/>
        <w:lang w:val="id" w:eastAsia="en-US" w:bidi="ar-SA"/>
      </w:rPr>
    </w:lvl>
    <w:lvl w:ilvl="3" w:tplc="FCC4A3A8">
      <w:numFmt w:val="bullet"/>
      <w:lvlText w:val="•"/>
      <w:lvlJc w:val="left"/>
      <w:pPr>
        <w:ind w:left="2880" w:hanging="347"/>
      </w:pPr>
      <w:rPr>
        <w:rFonts w:hint="default"/>
        <w:lang w:val="id" w:eastAsia="en-US" w:bidi="ar-SA"/>
      </w:rPr>
    </w:lvl>
    <w:lvl w:ilvl="4" w:tplc="D910FE16">
      <w:numFmt w:val="bullet"/>
      <w:lvlText w:val="•"/>
      <w:lvlJc w:val="left"/>
      <w:pPr>
        <w:ind w:left="3900" w:hanging="347"/>
      </w:pPr>
      <w:rPr>
        <w:rFonts w:hint="default"/>
        <w:lang w:val="id" w:eastAsia="en-US" w:bidi="ar-SA"/>
      </w:rPr>
    </w:lvl>
    <w:lvl w:ilvl="5" w:tplc="3E9A1044">
      <w:numFmt w:val="bullet"/>
      <w:lvlText w:val="•"/>
      <w:lvlJc w:val="left"/>
      <w:pPr>
        <w:ind w:left="4920" w:hanging="347"/>
      </w:pPr>
      <w:rPr>
        <w:rFonts w:hint="default"/>
        <w:lang w:val="id" w:eastAsia="en-US" w:bidi="ar-SA"/>
      </w:rPr>
    </w:lvl>
    <w:lvl w:ilvl="6" w:tplc="8702E44A">
      <w:numFmt w:val="bullet"/>
      <w:lvlText w:val="•"/>
      <w:lvlJc w:val="left"/>
      <w:pPr>
        <w:ind w:left="5940" w:hanging="347"/>
      </w:pPr>
      <w:rPr>
        <w:rFonts w:hint="default"/>
        <w:lang w:val="id" w:eastAsia="en-US" w:bidi="ar-SA"/>
      </w:rPr>
    </w:lvl>
    <w:lvl w:ilvl="7" w:tplc="7EF4BF46">
      <w:numFmt w:val="bullet"/>
      <w:lvlText w:val="•"/>
      <w:lvlJc w:val="left"/>
      <w:pPr>
        <w:ind w:left="6960" w:hanging="347"/>
      </w:pPr>
      <w:rPr>
        <w:rFonts w:hint="default"/>
        <w:lang w:val="id" w:eastAsia="en-US" w:bidi="ar-SA"/>
      </w:rPr>
    </w:lvl>
    <w:lvl w:ilvl="8" w:tplc="8FB20798">
      <w:numFmt w:val="bullet"/>
      <w:lvlText w:val="•"/>
      <w:lvlJc w:val="left"/>
      <w:pPr>
        <w:ind w:left="7980" w:hanging="347"/>
      </w:pPr>
      <w:rPr>
        <w:rFonts w:hint="default"/>
        <w:lang w:val="id" w:eastAsia="en-US" w:bidi="ar-SA"/>
      </w:rPr>
    </w:lvl>
  </w:abstractNum>
  <w:num w:numId="1" w16cid:durableId="75736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EB9"/>
    <w:rsid w:val="004B1DBA"/>
    <w:rsid w:val="00ED1771"/>
    <w:rsid w:val="00F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B591D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579" w:right="173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7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D17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PERSIAPAN PELAKSANAAN PERKULIAHAN</dc:title>
  <dc:creator>DELL</dc:creator>
  <cp:lastModifiedBy>riska.pristiani.pasca</cp:lastModifiedBy>
  <cp:revision>2</cp:revision>
  <dcterms:created xsi:type="dcterms:W3CDTF">2022-06-17T06:34:00Z</dcterms:created>
  <dcterms:modified xsi:type="dcterms:W3CDTF">2022-06-17T12:01:00Z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